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F5115E8" w14:textId="77777777" w:rsidR="002E56EC" w:rsidRDefault="002E56EC" w:rsidP="002E56EC">
      <w:pPr>
        <w:tabs>
          <w:tab w:val="left" w:pos="6510"/>
        </w:tabs>
        <w:suppressAutoHyphens w:val="0"/>
        <w:spacing w:after="0" w:line="240" w:lineRule="auto"/>
        <w:jc w:val="center"/>
        <w:rPr>
          <w:rFonts w:ascii="Times New Roman" w:eastAsia="Times New Roman" w:hAnsi="Times New Roman" w:cs="Times New Roman"/>
          <w:b/>
          <w:sz w:val="28"/>
          <w:szCs w:val="28"/>
          <w:lang w:bidi="ar-SA"/>
        </w:rPr>
      </w:pPr>
      <w:bookmarkStart w:id="0" w:name="_GoBack"/>
      <w:bookmarkEnd w:id="0"/>
    </w:p>
    <w:p w14:paraId="54C22365" w14:textId="77777777" w:rsidR="00333261" w:rsidRPr="00191F92" w:rsidRDefault="005B1B06" w:rsidP="00333261">
      <w:pPr>
        <w:suppressAutoHyphens w:val="0"/>
        <w:spacing w:after="0" w:line="240" w:lineRule="auto"/>
        <w:ind w:firstLine="708"/>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Nr.</w:t>
      </w:r>
      <w:r w:rsidR="000C0E4E">
        <w:rPr>
          <w:rFonts w:ascii="Times New Roman" w:eastAsia="Times New Roman" w:hAnsi="Times New Roman" w:cs="Times New Roman"/>
          <w:sz w:val="24"/>
          <w:szCs w:val="24"/>
          <w:lang w:val="ro-RO" w:eastAsia="ro-RO" w:bidi="ar-SA"/>
        </w:rPr>
        <w:t xml:space="preserve"> </w:t>
      </w:r>
      <w:r w:rsidR="00F61951">
        <w:rPr>
          <w:rFonts w:ascii="Times New Roman" w:eastAsia="Times New Roman" w:hAnsi="Times New Roman" w:cs="Times New Roman"/>
          <w:sz w:val="24"/>
          <w:szCs w:val="24"/>
          <w:lang w:val="ro-RO" w:eastAsia="ro-RO" w:bidi="ar-SA"/>
        </w:rPr>
        <w:t>442/26.02.2020</w:t>
      </w:r>
    </w:p>
    <w:p w14:paraId="36D4C9C9" w14:textId="77777777" w:rsidR="00333261" w:rsidRPr="00191F92" w:rsidRDefault="00333261" w:rsidP="00333261">
      <w:pPr>
        <w:suppressAutoHyphens w:val="0"/>
        <w:spacing w:after="0" w:line="240" w:lineRule="auto"/>
        <w:ind w:firstLine="708"/>
        <w:jc w:val="center"/>
        <w:rPr>
          <w:rFonts w:ascii="Times New Roman" w:eastAsia="Times New Roman" w:hAnsi="Times New Roman" w:cs="Times New Roman"/>
          <w:sz w:val="24"/>
          <w:szCs w:val="24"/>
          <w:lang w:val="ro-RO" w:eastAsia="ro-RO" w:bidi="ar-SA"/>
        </w:rPr>
      </w:pPr>
    </w:p>
    <w:p w14:paraId="1C4DF3AC"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589C42E"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4138097A"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1DD07566"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r w:rsidRPr="006A035F">
        <w:rPr>
          <w:rFonts w:ascii="Times New Roman" w:eastAsia="Times New Roman" w:hAnsi="Times New Roman" w:cs="Times New Roman"/>
          <w:b/>
          <w:sz w:val="28"/>
          <w:szCs w:val="28"/>
          <w:u w:val="single"/>
          <w:lang w:val="ro-RO" w:eastAsia="ro-RO" w:bidi="ar-SA"/>
        </w:rPr>
        <w:t>ASOCIATIA AS 2001 ALBA IULIA</w:t>
      </w:r>
    </w:p>
    <w:p w14:paraId="613488FE"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3778684B"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2145CDEE"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r w:rsidRPr="006A035F">
        <w:rPr>
          <w:rFonts w:ascii="Times New Roman" w:eastAsia="Times New Roman" w:hAnsi="Times New Roman" w:cs="Times New Roman"/>
          <w:b/>
          <w:sz w:val="28"/>
          <w:szCs w:val="28"/>
          <w:lang w:val="ro-RO" w:eastAsia="ro-RO" w:bidi="ar-SA"/>
        </w:rPr>
        <w:t xml:space="preserve">DOCUMENTATIE PENTRU OFERTANTI  </w:t>
      </w:r>
    </w:p>
    <w:p w14:paraId="0DF9DE48"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p>
    <w:p w14:paraId="45D13A2F"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ACHIZITIE DE </w:t>
      </w:r>
      <w:r w:rsidR="00210760">
        <w:rPr>
          <w:rFonts w:ascii="Times New Roman" w:eastAsia="Times New Roman" w:hAnsi="Times New Roman" w:cs="Times New Roman"/>
          <w:sz w:val="28"/>
          <w:szCs w:val="28"/>
          <w:lang w:val="ro-RO" w:eastAsia="ro-RO" w:bidi="ar-SA"/>
        </w:rPr>
        <w:t xml:space="preserve">SERVICII DE </w:t>
      </w:r>
      <w:r w:rsidR="00FA1928">
        <w:rPr>
          <w:rFonts w:ascii="Times New Roman" w:eastAsia="Times New Roman" w:hAnsi="Times New Roman" w:cs="Times New Roman"/>
          <w:sz w:val="28"/>
          <w:szCs w:val="28"/>
          <w:lang w:val="ro-RO" w:eastAsia="ro-RO" w:bidi="ar-SA"/>
        </w:rPr>
        <w:t>FORMARE PROFESIONALA</w:t>
      </w:r>
    </w:p>
    <w:p w14:paraId="06B2089A"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7700A228"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Pr>
          <w:rFonts w:ascii="Times New Roman" w:eastAsia="Times New Roman" w:hAnsi="Times New Roman" w:cs="Times New Roman"/>
          <w:sz w:val="28"/>
          <w:szCs w:val="28"/>
          <w:lang w:val="ro-RO" w:eastAsia="ro-RO" w:bidi="ar-SA"/>
        </w:rPr>
        <w:t>PROIECT: „</w:t>
      </w:r>
      <w:r w:rsidR="002C7A37">
        <w:rPr>
          <w:rFonts w:ascii="Times New Roman" w:eastAsia="Times New Roman" w:hAnsi="Times New Roman" w:cs="Times New Roman"/>
          <w:sz w:val="28"/>
          <w:szCs w:val="28"/>
          <w:lang w:val="ro-RO" w:eastAsia="ro-RO" w:bidi="ar-SA"/>
        </w:rPr>
        <w:t>SCOALA PRI</w:t>
      </w:r>
      <w:r w:rsidR="002C35A8">
        <w:rPr>
          <w:rFonts w:ascii="Times New Roman" w:eastAsia="Times New Roman" w:hAnsi="Times New Roman" w:cs="Times New Roman"/>
          <w:sz w:val="28"/>
          <w:szCs w:val="28"/>
          <w:lang w:val="ro-RO" w:eastAsia="ro-RO" w:bidi="ar-SA"/>
        </w:rPr>
        <w:t>E</w:t>
      </w:r>
      <w:r w:rsidR="002C7A37">
        <w:rPr>
          <w:rFonts w:ascii="Times New Roman" w:eastAsia="Times New Roman" w:hAnsi="Times New Roman" w:cs="Times New Roman"/>
          <w:sz w:val="28"/>
          <w:szCs w:val="28"/>
          <w:lang w:val="ro-RO" w:eastAsia="ro-RO" w:bidi="ar-SA"/>
        </w:rPr>
        <w:t>TENOASA” ID 106468</w:t>
      </w:r>
    </w:p>
    <w:p w14:paraId="6E59CACB" w14:textId="77777777" w:rsidR="00333261"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05C5CE1A" w14:textId="77777777" w:rsidR="002C7A37" w:rsidRPr="006A035F" w:rsidRDefault="00333261" w:rsidP="00FA1928">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COD CPV: </w:t>
      </w:r>
      <w:r w:rsidR="00FA1928">
        <w:rPr>
          <w:rFonts w:ascii="Times New Roman" w:eastAsia="Times New Roman" w:hAnsi="Times New Roman" w:cs="Times New Roman"/>
          <w:sz w:val="28"/>
          <w:szCs w:val="28"/>
          <w:lang w:val="ro-RO" w:eastAsia="ro-RO" w:bidi="ar-SA"/>
        </w:rPr>
        <w:t>80530000-8</w:t>
      </w:r>
    </w:p>
    <w:p w14:paraId="108074C5"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2B0C5B52"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141823A5"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MANAGER DE PROIECT: </w:t>
      </w:r>
      <w:r w:rsidR="002C7A37">
        <w:rPr>
          <w:rFonts w:ascii="Times New Roman" w:eastAsia="Times New Roman" w:hAnsi="Times New Roman" w:cs="Times New Roman"/>
          <w:sz w:val="28"/>
          <w:szCs w:val="28"/>
          <w:lang w:val="ro-RO" w:eastAsia="ro-RO" w:bidi="ar-SA"/>
        </w:rPr>
        <w:t>BUHOI ANA NICOLETA</w:t>
      </w:r>
    </w:p>
    <w:p w14:paraId="7D1C3606"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3E517027"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r w:rsidRPr="006A035F">
        <w:rPr>
          <w:rFonts w:ascii="Times New Roman" w:eastAsia="Times New Roman" w:hAnsi="Times New Roman" w:cs="Times New Roman"/>
          <w:sz w:val="28"/>
          <w:szCs w:val="28"/>
          <w:lang w:val="ro-RO" w:eastAsia="ro-RO" w:bidi="ar-SA"/>
        </w:rPr>
        <w:t>EXPERT ACHIZITII PUBLICE: IRIMIE LUCIA</w:t>
      </w:r>
    </w:p>
    <w:p w14:paraId="55485844"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36F0936"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5C134A8"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00DFB48"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36DC25C"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4C62F05"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206A65C"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4290591" w14:textId="77777777" w:rsidR="00333261" w:rsidRDefault="00333261" w:rsidP="00333261">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sidRPr="005A39A4">
        <w:rPr>
          <w:rFonts w:ascii="Times New Roman" w:eastAsia="Times New Roman" w:hAnsi="Times New Roman" w:cs="Times New Roman"/>
          <w:b/>
          <w:sz w:val="24"/>
          <w:szCs w:val="24"/>
          <w:lang w:val="ro-RO" w:eastAsia="ro-RO" w:bidi="ar-SA"/>
        </w:rPr>
        <w:t>Intocmit,</w:t>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Avizat,</w:t>
      </w:r>
    </w:p>
    <w:p w14:paraId="14C765F8" w14:textId="77777777" w:rsidR="00333261" w:rsidRDefault="00333261" w:rsidP="00333261">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Expert achizitii publice</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Director executiv</w:t>
      </w:r>
    </w:p>
    <w:p w14:paraId="409F89D9" w14:textId="77777777" w:rsidR="00333261" w:rsidRPr="005A39A4" w:rsidRDefault="00333261" w:rsidP="00333261">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 xml:space="preserve">IRIMIE LUCIA </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TODOREAN ADRIANA</w:t>
      </w:r>
    </w:p>
    <w:p w14:paraId="437830DC"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4F73864"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B3B57AD"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E9F71B9"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5DA92F0"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2D43B4AA"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976AF6F"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934E859"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DC292EB"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2C8B337D"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3430E76"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E8EACB7"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sidRPr="006A035F">
        <w:rPr>
          <w:rFonts w:ascii="Times New Roman" w:eastAsia="Times New Roman" w:hAnsi="Times New Roman" w:cs="Times New Roman"/>
          <w:sz w:val="24"/>
          <w:szCs w:val="24"/>
          <w:lang w:val="ro-RO" w:eastAsia="ro-RO" w:bidi="ar-SA"/>
        </w:rPr>
        <w:lastRenderedPageBreak/>
        <w:t xml:space="preserve">ACHIZITOR: </w:t>
      </w:r>
      <w:r>
        <w:rPr>
          <w:rFonts w:ascii="Times New Roman" w:eastAsia="Times New Roman" w:hAnsi="Times New Roman" w:cs="Times New Roman"/>
          <w:sz w:val="24"/>
          <w:szCs w:val="24"/>
          <w:lang w:val="ro-RO" w:eastAsia="ro-RO" w:bidi="ar-SA"/>
        </w:rPr>
        <w:t>ASOCIATIA AS 2001 ALBA IULIA</w:t>
      </w:r>
    </w:p>
    <w:p w14:paraId="7284DF64"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ADRESA: Alba Iulia, str. Miron Costin nr. 2 ap. 5, judetul Alba</w:t>
      </w:r>
    </w:p>
    <w:p w14:paraId="6E7AE35B"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TELEFON/FAX: 0258814227</w:t>
      </w:r>
    </w:p>
    <w:p w14:paraId="7B7106C7"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EMAIL: </w:t>
      </w:r>
      <w:hyperlink r:id="rId7" w:history="1">
        <w:r w:rsidRPr="00162522">
          <w:rPr>
            <w:rStyle w:val="Hyperlink"/>
            <w:rFonts w:ascii="Times New Roman" w:eastAsia="Times New Roman" w:hAnsi="Times New Roman" w:cs="Times New Roman"/>
            <w:sz w:val="24"/>
            <w:szCs w:val="24"/>
            <w:lang w:val="ro-RO" w:eastAsia="ro-RO" w:bidi="ar-SA"/>
          </w:rPr>
          <w:t>as2001alba@yahoo.com</w:t>
        </w:r>
      </w:hyperlink>
    </w:p>
    <w:p w14:paraId="3A1DEFB6"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SITE: </w:t>
      </w:r>
      <w:hyperlink r:id="rId8" w:history="1">
        <w:r w:rsidRPr="00162522">
          <w:rPr>
            <w:rStyle w:val="Hyperlink"/>
            <w:rFonts w:ascii="Times New Roman" w:eastAsia="Times New Roman" w:hAnsi="Times New Roman" w:cs="Times New Roman"/>
            <w:sz w:val="24"/>
            <w:szCs w:val="24"/>
            <w:lang w:val="ro-RO" w:eastAsia="ro-RO" w:bidi="ar-SA"/>
          </w:rPr>
          <w:t>www.as2001alba.ro</w:t>
        </w:r>
      </w:hyperlink>
    </w:p>
    <w:p w14:paraId="2981F6DB"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TITLU PROIECT: „</w:t>
      </w:r>
      <w:r w:rsidR="002C7A37">
        <w:rPr>
          <w:rFonts w:ascii="Times New Roman" w:eastAsia="Times New Roman" w:hAnsi="Times New Roman" w:cs="Times New Roman"/>
          <w:sz w:val="24"/>
          <w:szCs w:val="24"/>
          <w:lang w:val="ro-RO" w:eastAsia="ro-RO" w:bidi="ar-SA"/>
        </w:rPr>
        <w:t>Scoala prietenoasa</w:t>
      </w:r>
      <w:r>
        <w:rPr>
          <w:rFonts w:ascii="Times New Roman" w:eastAsia="Times New Roman" w:hAnsi="Times New Roman" w:cs="Times New Roman"/>
          <w:sz w:val="24"/>
          <w:szCs w:val="24"/>
          <w:lang w:val="ro-RO" w:eastAsia="ro-RO" w:bidi="ar-SA"/>
        </w:rPr>
        <w:t xml:space="preserve">” </w:t>
      </w:r>
    </w:p>
    <w:p w14:paraId="79E7EBF3"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ID PROIECT: </w:t>
      </w:r>
      <w:r w:rsidR="002C35A8">
        <w:rPr>
          <w:rFonts w:ascii="Times New Roman" w:eastAsia="Times New Roman" w:hAnsi="Times New Roman" w:cs="Times New Roman"/>
          <w:sz w:val="24"/>
          <w:szCs w:val="24"/>
          <w:lang w:val="ro-RO" w:eastAsia="ro-RO" w:bidi="ar-SA"/>
        </w:rPr>
        <w:t>106468</w:t>
      </w:r>
    </w:p>
    <w:p w14:paraId="5153B28D" w14:textId="77777777" w:rsidR="00333261" w:rsidRDefault="00333261" w:rsidP="00333261">
      <w:pPr>
        <w:suppressAutoHyphens w:val="0"/>
        <w:spacing w:after="0" w:line="240" w:lineRule="auto"/>
        <w:jc w:val="both"/>
        <w:rPr>
          <w:rFonts w:ascii="Times New Roman" w:eastAsia="Times New Roman" w:hAnsi="Times New Roman" w:cs="Times New Roman"/>
          <w:b/>
          <w:sz w:val="24"/>
          <w:szCs w:val="24"/>
          <w:lang w:val="ro-RO" w:bidi="ar-SA"/>
        </w:rPr>
      </w:pPr>
    </w:p>
    <w:p w14:paraId="12F5AD02"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val="ro-RO" w:bidi="ar-SA"/>
        </w:rPr>
        <w:t xml:space="preserve">1. </w:t>
      </w:r>
      <w:r>
        <w:rPr>
          <w:rFonts w:ascii="Times New Roman" w:eastAsia="Times New Roman" w:hAnsi="Times New Roman" w:cs="Times New Roman"/>
          <w:b/>
          <w:sz w:val="24"/>
          <w:szCs w:val="24"/>
          <w:lang w:val="ro-RO" w:bidi="ar-SA"/>
        </w:rPr>
        <w:t>ASOCIATIA AS 2001 Alba Iulia</w:t>
      </w:r>
      <w:r w:rsidRPr="00FE377D">
        <w:rPr>
          <w:rFonts w:ascii="Times New Roman" w:eastAsia="Times New Roman" w:hAnsi="Times New Roman" w:cs="Times New Roman"/>
          <w:sz w:val="24"/>
          <w:szCs w:val="24"/>
          <w:lang w:val="ro-RO" w:bidi="ar-SA"/>
        </w:rPr>
        <w:t xml:space="preserve">, în calitate de achizitor, cu sediul în localitatea Alba-Iulia, str. Miron Costin, nr.2, ap. 5, judeţul Alba, având CIF 14675369, organizează procedura </w:t>
      </w:r>
      <w:r>
        <w:rPr>
          <w:rFonts w:ascii="Times New Roman" w:eastAsia="Times New Roman" w:hAnsi="Times New Roman" w:cs="Times New Roman"/>
          <w:sz w:val="24"/>
          <w:szCs w:val="24"/>
          <w:lang w:val="ro-RO" w:bidi="ar-SA"/>
        </w:rPr>
        <w:t xml:space="preserve">de atribuire </w:t>
      </w:r>
      <w:r>
        <w:rPr>
          <w:rFonts w:ascii="Times New Roman" w:eastAsia="Times New Roman" w:hAnsi="Times New Roman" w:cs="Times New Roman"/>
          <w:sz w:val="24"/>
          <w:szCs w:val="24"/>
          <w:lang w:val="ro-RO" w:eastAsia="ro-RO" w:bidi="ar-SA"/>
        </w:rPr>
        <w:t xml:space="preserve">pentru achizitionarea </w:t>
      </w:r>
      <w:r w:rsidRPr="00F61951">
        <w:rPr>
          <w:rFonts w:ascii="Times New Roman" w:eastAsia="Times New Roman" w:hAnsi="Times New Roman" w:cs="Times New Roman"/>
          <w:sz w:val="24"/>
          <w:szCs w:val="24"/>
          <w:lang w:val="ro-RO" w:eastAsia="ro-RO" w:bidi="ar-SA"/>
        </w:rPr>
        <w:t xml:space="preserve">serviciilor de </w:t>
      </w:r>
      <w:r w:rsidR="00FA1928" w:rsidRPr="00F61951">
        <w:rPr>
          <w:rFonts w:ascii="Times New Roman" w:eastAsia="Times New Roman" w:hAnsi="Times New Roman" w:cs="Times New Roman"/>
          <w:sz w:val="24"/>
          <w:szCs w:val="24"/>
          <w:lang w:val="ro-RO" w:eastAsia="ro-RO" w:bidi="ar-SA"/>
        </w:rPr>
        <w:t>formare profesionala</w:t>
      </w:r>
      <w:r w:rsidR="00FA1928">
        <w:rPr>
          <w:rFonts w:ascii="Times New Roman" w:eastAsia="Times New Roman" w:hAnsi="Times New Roman" w:cs="Times New Roman"/>
          <w:sz w:val="24"/>
          <w:szCs w:val="24"/>
          <w:lang w:val="ro-RO" w:eastAsia="ro-RO" w:bidi="ar-SA"/>
        </w:rPr>
        <w:t xml:space="preserve"> in</w:t>
      </w:r>
      <w:r w:rsidRPr="00FE377D">
        <w:rPr>
          <w:rFonts w:ascii="Times New Roman" w:eastAsia="Times New Roman" w:hAnsi="Times New Roman" w:cs="Times New Roman"/>
          <w:sz w:val="24"/>
          <w:szCs w:val="24"/>
          <w:lang w:val="ro-RO" w:bidi="ar-SA"/>
        </w:rPr>
        <w:t xml:space="preserve"> cadrul Proiectului “</w:t>
      </w:r>
      <w:r w:rsidR="0086430A">
        <w:rPr>
          <w:rFonts w:ascii="Times New Roman" w:eastAsia="Times New Roman" w:hAnsi="Times New Roman" w:cs="Times New Roman"/>
          <w:b/>
          <w:sz w:val="24"/>
          <w:szCs w:val="24"/>
          <w:lang w:val="ro-RO" w:bidi="ar-SA"/>
        </w:rPr>
        <w:t>Scoala pri</w:t>
      </w:r>
      <w:r w:rsidR="00FA1928">
        <w:rPr>
          <w:rFonts w:ascii="Times New Roman" w:eastAsia="Times New Roman" w:hAnsi="Times New Roman" w:cs="Times New Roman"/>
          <w:b/>
          <w:sz w:val="24"/>
          <w:szCs w:val="24"/>
          <w:lang w:val="ro-RO" w:bidi="ar-SA"/>
        </w:rPr>
        <w:t>e</w:t>
      </w:r>
      <w:r w:rsidR="0086430A">
        <w:rPr>
          <w:rFonts w:ascii="Times New Roman" w:eastAsia="Times New Roman" w:hAnsi="Times New Roman" w:cs="Times New Roman"/>
          <w:b/>
          <w:sz w:val="24"/>
          <w:szCs w:val="24"/>
          <w:lang w:val="ro-RO" w:bidi="ar-SA"/>
        </w:rPr>
        <w:t>tenoasa</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ID </w:t>
      </w:r>
      <w:r w:rsidR="002C35A8">
        <w:rPr>
          <w:rFonts w:ascii="Times New Roman" w:eastAsia="Times New Roman" w:hAnsi="Times New Roman" w:cs="Times New Roman"/>
          <w:b/>
          <w:sz w:val="24"/>
          <w:szCs w:val="24"/>
          <w:lang w:val="ro-RO" w:bidi="ar-SA"/>
        </w:rPr>
        <w:t>106468</w:t>
      </w:r>
    </w:p>
    <w:p w14:paraId="75FADAC6"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p>
    <w:p w14:paraId="33A7CED9" w14:textId="77777777" w:rsidR="00333261" w:rsidRPr="00FE377D" w:rsidRDefault="00333261" w:rsidP="00333261">
      <w:pPr>
        <w:suppressAutoHyphens w:val="0"/>
        <w:spacing w:after="0" w:line="240" w:lineRule="auto"/>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2</w:t>
      </w:r>
      <w:r w:rsidRPr="00FE377D">
        <w:rPr>
          <w:rFonts w:ascii="Times New Roman" w:eastAsia="Times New Roman" w:hAnsi="Times New Roman" w:cs="Times New Roman"/>
          <w:b/>
          <w:sz w:val="24"/>
          <w:szCs w:val="24"/>
          <w:lang w:val="ro-RO" w:bidi="ar-SA"/>
        </w:rPr>
        <w:t>. Legislatia aplicabila</w:t>
      </w:r>
      <w:r>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leg. 98/2016, Norme interne pentru achizitia serviciilor din An</w:t>
      </w:r>
      <w:r w:rsidR="0086430A">
        <w:rPr>
          <w:rFonts w:ascii="Times New Roman" w:eastAsia="Times New Roman" w:hAnsi="Times New Roman" w:cs="Times New Roman"/>
          <w:sz w:val="24"/>
          <w:szCs w:val="24"/>
          <w:lang w:val="ro-RO" w:bidi="ar-SA"/>
        </w:rPr>
        <w:t>exa 2 la leg. 98/2016 - nr.  61/10.01.2019</w:t>
      </w:r>
      <w:r>
        <w:rPr>
          <w:rFonts w:ascii="Times New Roman" w:eastAsia="Times New Roman" w:hAnsi="Times New Roman" w:cs="Times New Roman"/>
          <w:b/>
          <w:sz w:val="24"/>
          <w:szCs w:val="24"/>
          <w:lang w:val="ro-RO" w:bidi="ar-SA"/>
        </w:rPr>
        <w:t>.</w:t>
      </w:r>
    </w:p>
    <w:p w14:paraId="47B72A7B"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p>
    <w:p w14:paraId="58E58DBE" w14:textId="77777777" w:rsidR="00FA1928" w:rsidRPr="002B0805" w:rsidRDefault="00333261" w:rsidP="00FA1928">
      <w:pPr>
        <w:tabs>
          <w:tab w:val="left" w:pos="1125"/>
        </w:tabs>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val="ro-RO" w:bidi="ar-SA"/>
        </w:rPr>
        <w:t>3</w:t>
      </w:r>
      <w:r w:rsidRPr="00FE377D">
        <w:rPr>
          <w:rFonts w:ascii="Times New Roman" w:eastAsia="Times New Roman" w:hAnsi="Times New Roman" w:cs="Times New Roman"/>
          <w:b/>
          <w:sz w:val="24"/>
          <w:szCs w:val="24"/>
          <w:lang w:val="ro-RO" w:bidi="ar-SA"/>
        </w:rPr>
        <w:t xml:space="preserve">. Sursa de finantare: </w:t>
      </w:r>
      <w:r w:rsidR="00FA1928" w:rsidRPr="002B0805">
        <w:rPr>
          <w:rFonts w:ascii="Times New Roman" w:hAnsi="Times New Roman" w:cs="Times New Roman"/>
          <w:sz w:val="24"/>
          <w:szCs w:val="24"/>
        </w:rPr>
        <w:t>Fondul Social European prin Programul Operational Capital Uman 2014-2020</w:t>
      </w:r>
    </w:p>
    <w:p w14:paraId="797BA2CA" w14:textId="77777777" w:rsidR="00FA1928" w:rsidRPr="002B0805" w:rsidRDefault="00FA1928" w:rsidP="00FA1928">
      <w:pPr>
        <w:tabs>
          <w:tab w:val="left" w:pos="1125"/>
        </w:tabs>
        <w:spacing w:after="0" w:line="240" w:lineRule="auto"/>
        <w:rPr>
          <w:rFonts w:ascii="Times New Roman" w:hAnsi="Times New Roman" w:cs="Times New Roman"/>
          <w:sz w:val="24"/>
          <w:szCs w:val="24"/>
        </w:rPr>
      </w:pPr>
      <w:r w:rsidRPr="002B0805">
        <w:rPr>
          <w:rFonts w:ascii="Times New Roman" w:hAnsi="Times New Roman" w:cs="Times New Roman"/>
          <w:sz w:val="24"/>
          <w:szCs w:val="24"/>
        </w:rPr>
        <w:t>Axa prioritara 6: Educatie si competente</w:t>
      </w:r>
    </w:p>
    <w:p w14:paraId="17210763" w14:textId="77777777" w:rsidR="00333261" w:rsidRPr="00FE377D" w:rsidRDefault="00FA1928" w:rsidP="00FA1928">
      <w:pPr>
        <w:suppressAutoHyphens w:val="0"/>
        <w:spacing w:after="0" w:line="240" w:lineRule="auto"/>
        <w:jc w:val="both"/>
        <w:rPr>
          <w:rFonts w:ascii="Times New Roman" w:eastAsia="Times New Roman" w:hAnsi="Times New Roman" w:cs="Times New Roman"/>
          <w:sz w:val="24"/>
          <w:szCs w:val="24"/>
          <w:lang w:val="ro-RO" w:bidi="ar-SA"/>
        </w:rPr>
      </w:pPr>
      <w:r w:rsidRPr="002B0805">
        <w:rPr>
          <w:rFonts w:ascii="Times New Roman" w:hAnsi="Times New Roman" w:cs="Times New Roman"/>
          <w:sz w:val="24"/>
          <w:szCs w:val="24"/>
        </w:rPr>
        <w:t>Prioritatea de investitii: 10i : Reducerea si prevenirea abandonului scolar timpuriu si promovarea accesului egal la invatamantul prescolar, primar si secundar de calitate, inclusiv la parcursuri de invatare formale, nonformale si informale pentru reintegrare in educatie si formare.</w:t>
      </w:r>
    </w:p>
    <w:p w14:paraId="692518EF" w14:textId="77777777" w:rsidR="00333261" w:rsidRPr="00FE377D" w:rsidRDefault="00333261" w:rsidP="00333261">
      <w:pPr>
        <w:suppressAutoHyphens w:val="0"/>
        <w:spacing w:after="0" w:line="240" w:lineRule="auto"/>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val="ro-RO" w:bidi="ar-SA"/>
        </w:rPr>
        <w:t>4</w:t>
      </w:r>
      <w:r w:rsidRPr="00FE377D">
        <w:rPr>
          <w:rFonts w:ascii="Times New Roman" w:eastAsia="Times New Roman" w:hAnsi="Times New Roman" w:cs="Times New Roman"/>
          <w:b/>
          <w:sz w:val="24"/>
          <w:szCs w:val="24"/>
          <w:lang w:val="ro-RO" w:bidi="ar-SA"/>
        </w:rPr>
        <w:t>.</w:t>
      </w: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a)</w:t>
      </w:r>
      <w:r w:rsidRPr="00FE377D">
        <w:rPr>
          <w:rFonts w:ascii="Times New Roman" w:eastAsia="Times New Roman" w:hAnsi="Times New Roman" w:cs="Times New Roman"/>
          <w:b/>
          <w:sz w:val="24"/>
          <w:szCs w:val="24"/>
          <w:lang w:val="ro-RO" w:bidi="ar-SA"/>
        </w:rPr>
        <w:t xml:space="preserve"> Termen limita de depunere a ofertelor (data si ora): </w:t>
      </w:r>
      <w:r w:rsidR="000C0E4E">
        <w:rPr>
          <w:rFonts w:ascii="Times New Roman" w:eastAsia="Times New Roman" w:hAnsi="Times New Roman" w:cs="Times New Roman"/>
          <w:sz w:val="24"/>
          <w:szCs w:val="24"/>
          <w:lang w:val="ro-RO" w:eastAsia="ro-RO" w:bidi="ar-SA"/>
        </w:rPr>
        <w:t>05.03.2020</w:t>
      </w:r>
      <w:r>
        <w:rPr>
          <w:rFonts w:ascii="Times New Roman" w:eastAsia="Times New Roman" w:hAnsi="Times New Roman" w:cs="Times New Roman"/>
          <w:sz w:val="24"/>
          <w:szCs w:val="24"/>
          <w:lang w:val="ro-RO" w:eastAsia="ro-RO" w:bidi="ar-SA"/>
        </w:rPr>
        <w:t xml:space="preserve"> ora 1</w:t>
      </w:r>
      <w:r w:rsidR="00592BE1">
        <w:rPr>
          <w:rFonts w:ascii="Times New Roman" w:eastAsia="Times New Roman" w:hAnsi="Times New Roman" w:cs="Times New Roman"/>
          <w:sz w:val="24"/>
          <w:szCs w:val="24"/>
          <w:lang w:val="ro-RO" w:eastAsia="ro-RO" w:bidi="ar-SA"/>
        </w:rPr>
        <w:t>0</w:t>
      </w:r>
      <w:r>
        <w:rPr>
          <w:rFonts w:ascii="Times New Roman" w:eastAsia="Times New Roman" w:hAnsi="Times New Roman" w:cs="Times New Roman"/>
          <w:sz w:val="24"/>
          <w:szCs w:val="24"/>
          <w:lang w:val="ro-RO" w:eastAsia="ro-RO" w:bidi="ar-SA"/>
        </w:rPr>
        <w:t>,00</w:t>
      </w:r>
    </w:p>
    <w:p w14:paraId="4F3A7CF6" w14:textId="77777777" w:rsidR="00333261" w:rsidRPr="00FE377D"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bidi="ar-SA"/>
        </w:rPr>
        <w:tab/>
      </w:r>
      <w:r w:rsidRPr="00FE377D">
        <w:rPr>
          <w:rFonts w:ascii="Times New Roman" w:eastAsia="Times New Roman" w:hAnsi="Times New Roman" w:cs="Times New Roman"/>
          <w:sz w:val="24"/>
          <w:szCs w:val="24"/>
          <w:lang w:bidi="ar-SA"/>
        </w:rPr>
        <w:t xml:space="preserve">b) </w:t>
      </w:r>
      <w:r w:rsidRPr="00FE377D">
        <w:rPr>
          <w:rFonts w:ascii="Times New Roman" w:eastAsia="Times New Roman" w:hAnsi="Times New Roman" w:cs="Times New Roman"/>
          <w:b/>
          <w:sz w:val="24"/>
          <w:szCs w:val="24"/>
          <w:lang w:bidi="ar-SA"/>
        </w:rPr>
        <w:t>Procedura aplicata</w:t>
      </w:r>
      <w:r w:rsidRPr="00FE377D">
        <w:rPr>
          <w:rFonts w:ascii="Times New Roman" w:eastAsia="Times New Roman" w:hAnsi="Times New Roman" w:cs="Times New Roman"/>
          <w:sz w:val="24"/>
          <w:szCs w:val="24"/>
          <w:lang w:bidi="ar-SA"/>
        </w:rPr>
        <w:t xml:space="preserve">: procedura </w:t>
      </w:r>
      <w:r>
        <w:rPr>
          <w:rFonts w:ascii="Times New Roman" w:eastAsia="Times New Roman" w:hAnsi="Times New Roman" w:cs="Times New Roman"/>
          <w:sz w:val="24"/>
          <w:szCs w:val="24"/>
          <w:lang w:bidi="ar-SA"/>
        </w:rPr>
        <w:t xml:space="preserve">proprie conform </w:t>
      </w:r>
      <w:r w:rsidRPr="00FE377D">
        <w:rPr>
          <w:rFonts w:ascii="Times New Roman" w:eastAsia="Times New Roman" w:hAnsi="Times New Roman" w:cs="Times New Roman"/>
          <w:sz w:val="24"/>
          <w:szCs w:val="24"/>
          <w:lang w:val="ro-RO" w:bidi="ar-SA"/>
        </w:rPr>
        <w:t>Norme</w:t>
      </w:r>
      <w:r>
        <w:rPr>
          <w:rFonts w:ascii="Times New Roman" w:eastAsia="Times New Roman" w:hAnsi="Times New Roman" w:cs="Times New Roman"/>
          <w:sz w:val="24"/>
          <w:szCs w:val="24"/>
          <w:lang w:val="ro-RO" w:bidi="ar-SA"/>
        </w:rPr>
        <w:t>lor</w:t>
      </w:r>
      <w:r w:rsidRPr="00FE377D">
        <w:rPr>
          <w:rFonts w:ascii="Times New Roman" w:eastAsia="Times New Roman" w:hAnsi="Times New Roman" w:cs="Times New Roman"/>
          <w:sz w:val="24"/>
          <w:szCs w:val="24"/>
          <w:lang w:val="ro-RO" w:bidi="ar-SA"/>
        </w:rPr>
        <w:t xml:space="preserve"> interne pentru achizitia serviciilor din Anexa 2 la leg. 98/2016 - nr.  </w:t>
      </w:r>
      <w:r w:rsidR="0086430A">
        <w:rPr>
          <w:rFonts w:ascii="Times New Roman" w:eastAsia="Times New Roman" w:hAnsi="Times New Roman" w:cs="Times New Roman"/>
          <w:sz w:val="24"/>
          <w:szCs w:val="24"/>
          <w:lang w:val="ro-RO" w:bidi="ar-SA"/>
        </w:rPr>
        <w:t>61/10.01.2019</w:t>
      </w:r>
    </w:p>
    <w:p w14:paraId="11D8D80A"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c)</w:t>
      </w:r>
      <w:r w:rsidRPr="00FE377D">
        <w:rPr>
          <w:rFonts w:ascii="Times New Roman" w:eastAsia="Times New Roman" w:hAnsi="Times New Roman" w:cs="Times New Roman"/>
          <w:b/>
          <w:sz w:val="24"/>
          <w:szCs w:val="24"/>
          <w:lang w:val="ro-RO" w:bidi="ar-SA"/>
        </w:rPr>
        <w:t xml:space="preserve"> Adresa unde se primesc ofertele</w:t>
      </w:r>
      <w:r w:rsidR="00210760">
        <w:rPr>
          <w:rFonts w:ascii="Times New Roman" w:eastAsia="Times New Roman" w:hAnsi="Times New Roman" w:cs="Times New Roman"/>
          <w:b/>
          <w:sz w:val="24"/>
          <w:szCs w:val="24"/>
          <w:lang w:val="ro-RO" w:bidi="ar-SA"/>
        </w:rPr>
        <w:t xml:space="preserve"> si solicitarile de clarificari</w:t>
      </w:r>
      <w:r w:rsidRPr="00FE377D">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str. Miron Costin, nr. 2, ap. 5, cod postal  510151, localitate Alba Iulia, judetul Alba, Romania</w:t>
      </w:r>
      <w:r>
        <w:rPr>
          <w:rFonts w:ascii="Times New Roman" w:eastAsia="Times New Roman" w:hAnsi="Times New Roman" w:cs="Times New Roman"/>
          <w:sz w:val="24"/>
          <w:szCs w:val="24"/>
          <w:lang w:val="ro-RO" w:bidi="ar-SA"/>
        </w:rPr>
        <w:t xml:space="preserve">, sau pe email la adresa </w:t>
      </w:r>
      <w:hyperlink r:id="rId9" w:history="1">
        <w:r w:rsidRPr="00162522">
          <w:rPr>
            <w:rStyle w:val="Hyperlink"/>
            <w:rFonts w:ascii="Times New Roman" w:eastAsia="Times New Roman" w:hAnsi="Times New Roman" w:cs="Times New Roman"/>
            <w:sz w:val="24"/>
            <w:szCs w:val="24"/>
            <w:lang w:val="ro-RO" w:bidi="ar-SA"/>
          </w:rPr>
          <w:t>as2001alba@yahoo.com</w:t>
        </w:r>
      </w:hyperlink>
    </w:p>
    <w:p w14:paraId="46E4B5F9"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 xml:space="preserve">d) </w:t>
      </w:r>
      <w:r w:rsidRPr="00AA55D4">
        <w:rPr>
          <w:rFonts w:ascii="Times New Roman" w:eastAsia="Times New Roman" w:hAnsi="Times New Roman" w:cs="Times New Roman"/>
          <w:b/>
          <w:sz w:val="24"/>
          <w:szCs w:val="24"/>
          <w:lang w:val="ro-RO" w:bidi="ar-SA"/>
        </w:rPr>
        <w:t>Data limita pentru solicitarea de clarificari</w:t>
      </w:r>
      <w:r>
        <w:rPr>
          <w:rFonts w:ascii="Times New Roman" w:eastAsia="Times New Roman" w:hAnsi="Times New Roman" w:cs="Times New Roman"/>
          <w:sz w:val="24"/>
          <w:szCs w:val="24"/>
          <w:lang w:val="ro-RO" w:bidi="ar-SA"/>
        </w:rPr>
        <w:t xml:space="preserve">: </w:t>
      </w:r>
      <w:r w:rsidR="000C0E4E">
        <w:rPr>
          <w:rFonts w:ascii="Times New Roman" w:eastAsia="Times New Roman" w:hAnsi="Times New Roman" w:cs="Times New Roman"/>
          <w:sz w:val="24"/>
          <w:szCs w:val="24"/>
          <w:lang w:val="ro-RO" w:bidi="ar-SA"/>
        </w:rPr>
        <w:t>28.02.2020</w:t>
      </w:r>
      <w:r w:rsidR="00592BE1">
        <w:rPr>
          <w:rFonts w:ascii="Times New Roman" w:eastAsia="Times New Roman" w:hAnsi="Times New Roman" w:cs="Times New Roman"/>
          <w:sz w:val="24"/>
          <w:szCs w:val="24"/>
          <w:lang w:val="ro-RO" w:bidi="ar-SA"/>
        </w:rPr>
        <w:t>, ora 16</w:t>
      </w:r>
      <w:r>
        <w:rPr>
          <w:rFonts w:ascii="Times New Roman" w:eastAsia="Times New Roman" w:hAnsi="Times New Roman" w:cs="Times New Roman"/>
          <w:sz w:val="24"/>
          <w:szCs w:val="24"/>
          <w:lang w:val="ro-RO" w:bidi="ar-SA"/>
        </w:rPr>
        <w:t>,00</w:t>
      </w:r>
    </w:p>
    <w:p w14:paraId="4F25F017"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 xml:space="preserve">e) </w:t>
      </w:r>
      <w:r w:rsidRPr="00AA55D4">
        <w:rPr>
          <w:rFonts w:ascii="Times New Roman" w:eastAsia="Times New Roman" w:hAnsi="Times New Roman" w:cs="Times New Roman"/>
          <w:b/>
          <w:sz w:val="24"/>
          <w:szCs w:val="24"/>
          <w:lang w:val="ro-RO" w:bidi="ar-SA"/>
        </w:rPr>
        <w:t>Data limita pentru transmiterea raspunsului la clarificari</w:t>
      </w:r>
      <w:r>
        <w:rPr>
          <w:rFonts w:ascii="Times New Roman" w:eastAsia="Times New Roman" w:hAnsi="Times New Roman" w:cs="Times New Roman"/>
          <w:sz w:val="24"/>
          <w:szCs w:val="24"/>
          <w:lang w:val="ro-RO" w:bidi="ar-SA"/>
        </w:rPr>
        <w:t xml:space="preserve">: </w:t>
      </w:r>
      <w:r w:rsidR="000C0E4E">
        <w:rPr>
          <w:rFonts w:ascii="Times New Roman" w:eastAsia="Times New Roman" w:hAnsi="Times New Roman" w:cs="Times New Roman"/>
          <w:sz w:val="24"/>
          <w:szCs w:val="24"/>
          <w:lang w:val="ro-RO" w:bidi="ar-SA"/>
        </w:rPr>
        <w:t>02.03.2020</w:t>
      </w:r>
      <w:r w:rsidR="007C4727">
        <w:rPr>
          <w:rFonts w:ascii="Times New Roman" w:eastAsia="Times New Roman" w:hAnsi="Times New Roman" w:cs="Times New Roman"/>
          <w:sz w:val="24"/>
          <w:szCs w:val="24"/>
          <w:lang w:val="ro-RO" w:bidi="ar-SA"/>
        </w:rPr>
        <w:t xml:space="preserve"> ora 16</w:t>
      </w:r>
      <w:r w:rsidR="00592BE1">
        <w:rPr>
          <w:rFonts w:ascii="Times New Roman" w:eastAsia="Times New Roman" w:hAnsi="Times New Roman" w:cs="Times New Roman"/>
          <w:sz w:val="24"/>
          <w:szCs w:val="24"/>
          <w:lang w:val="ro-RO" w:bidi="ar-SA"/>
        </w:rPr>
        <w:t>,00</w:t>
      </w:r>
    </w:p>
    <w:p w14:paraId="7D788C00" w14:textId="77777777" w:rsidR="00333261" w:rsidRPr="00FE377D" w:rsidRDefault="00333261" w:rsidP="00333261">
      <w:pPr>
        <w:suppressAutoHyphens w:val="0"/>
        <w:spacing w:after="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ro-RO" w:bidi="ar-SA"/>
        </w:rPr>
        <w:tab/>
        <w:t>f</w:t>
      </w:r>
      <w:r w:rsidRPr="00FE377D">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b/>
          <w:sz w:val="24"/>
          <w:szCs w:val="24"/>
          <w:lang w:val="ro-RO" w:bidi="ar-SA"/>
        </w:rPr>
        <w:t>Data deschiderii ofertelor</w:t>
      </w:r>
      <w:r w:rsidRPr="00FE377D">
        <w:rPr>
          <w:rFonts w:ascii="Times New Roman" w:eastAsia="Times New Roman" w:hAnsi="Times New Roman" w:cs="Times New Roman"/>
          <w:sz w:val="24"/>
          <w:szCs w:val="24"/>
          <w:lang w:val="ro-RO" w:bidi="ar-SA"/>
        </w:rPr>
        <w:t xml:space="preserve">: </w:t>
      </w:r>
      <w:r w:rsidR="000C0E4E">
        <w:rPr>
          <w:rFonts w:ascii="Times New Roman" w:eastAsia="Times New Roman" w:hAnsi="Times New Roman" w:cs="Times New Roman"/>
          <w:sz w:val="24"/>
          <w:szCs w:val="24"/>
          <w:lang w:bidi="ar-SA"/>
        </w:rPr>
        <w:t>05.03.2020</w:t>
      </w:r>
      <w:r w:rsidRPr="00523F15">
        <w:rPr>
          <w:rFonts w:ascii="Times New Roman" w:eastAsia="Times New Roman" w:hAnsi="Times New Roman" w:cs="Times New Roman"/>
          <w:sz w:val="24"/>
          <w:szCs w:val="24"/>
          <w:lang w:bidi="ar-SA"/>
        </w:rPr>
        <w:t xml:space="preserve">, ora </w:t>
      </w:r>
      <w:r w:rsidR="00592BE1">
        <w:rPr>
          <w:rFonts w:ascii="Times New Roman" w:eastAsia="Times New Roman" w:hAnsi="Times New Roman" w:cs="Times New Roman"/>
          <w:sz w:val="24"/>
          <w:szCs w:val="24"/>
          <w:lang w:bidi="ar-SA"/>
        </w:rPr>
        <w:t>10</w:t>
      </w:r>
      <w:r>
        <w:rPr>
          <w:rFonts w:ascii="Times New Roman" w:eastAsia="Times New Roman" w:hAnsi="Times New Roman" w:cs="Times New Roman"/>
          <w:sz w:val="24"/>
          <w:szCs w:val="24"/>
          <w:lang w:bidi="ar-SA"/>
        </w:rPr>
        <w:t>,30</w:t>
      </w:r>
    </w:p>
    <w:p w14:paraId="149FE08D" w14:textId="77777777" w:rsidR="00333261" w:rsidRPr="00FE377D"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sz w:val="24"/>
          <w:szCs w:val="24"/>
          <w:lang w:val="ro-RO" w:bidi="ar-SA"/>
        </w:rPr>
        <w:t xml:space="preserve">Orice oferta primita dupa termenul limita de depunere a ofertelor stabilit in documentatia pentru ofertanti sau la o alta adresa decat </w:t>
      </w:r>
      <w:r>
        <w:rPr>
          <w:rFonts w:ascii="Times New Roman" w:eastAsia="Times New Roman" w:hAnsi="Times New Roman" w:cs="Times New Roman"/>
          <w:sz w:val="24"/>
          <w:szCs w:val="24"/>
          <w:lang w:val="ro-RO" w:bidi="ar-SA"/>
        </w:rPr>
        <w:t>cele indicate</w:t>
      </w:r>
      <w:r w:rsidRPr="00FE377D">
        <w:rPr>
          <w:rFonts w:ascii="Times New Roman" w:eastAsia="Times New Roman" w:hAnsi="Times New Roman" w:cs="Times New Roman"/>
          <w:sz w:val="24"/>
          <w:szCs w:val="24"/>
          <w:lang w:val="ro-RO" w:bidi="ar-SA"/>
        </w:rPr>
        <w:t xml:space="preserve"> mai sus, nu va fi evaluata de achizitor, acestea fiind pastrate la sediul achizitorului nedeschise. </w:t>
      </w:r>
    </w:p>
    <w:p w14:paraId="54764123"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g</w:t>
      </w:r>
      <w:r w:rsidRPr="00FE377D">
        <w:rPr>
          <w:rFonts w:ascii="Times New Roman" w:eastAsia="Times New Roman" w:hAnsi="Times New Roman" w:cs="Times New Roman"/>
          <w:sz w:val="24"/>
          <w:szCs w:val="24"/>
          <w:lang w:val="ro-RO" w:bidi="ar-SA"/>
        </w:rPr>
        <w:t>) Documentatia poate fi procurata de la sediul achizitorului din Alba Iulia, str. Miron C</w:t>
      </w:r>
      <w:r>
        <w:rPr>
          <w:rFonts w:ascii="Times New Roman" w:eastAsia="Times New Roman" w:hAnsi="Times New Roman" w:cs="Times New Roman"/>
          <w:sz w:val="24"/>
          <w:szCs w:val="24"/>
          <w:lang w:val="ro-RO" w:bidi="ar-SA"/>
        </w:rPr>
        <w:t>ostin, nr. 2, ap. 5, cod postal 510151,</w:t>
      </w:r>
      <w:r w:rsidRPr="00FE377D">
        <w:rPr>
          <w:rFonts w:ascii="Times New Roman" w:eastAsia="Times New Roman" w:hAnsi="Times New Roman" w:cs="Times New Roman"/>
          <w:sz w:val="24"/>
          <w:szCs w:val="24"/>
          <w:lang w:val="ro-RO" w:bidi="ar-SA"/>
        </w:rPr>
        <w:t xml:space="preserve"> judetul Alba, tel/fax 0258814227, </w:t>
      </w:r>
      <w:r>
        <w:rPr>
          <w:rFonts w:ascii="Times New Roman" w:eastAsia="Times New Roman" w:hAnsi="Times New Roman" w:cs="Times New Roman"/>
          <w:sz w:val="24"/>
          <w:szCs w:val="24"/>
          <w:lang w:val="ro-RO" w:bidi="ar-SA"/>
        </w:rPr>
        <w:t xml:space="preserve">sau poate fi descarcata de pe site </w:t>
      </w:r>
      <w:hyperlink r:id="rId10" w:history="1">
        <w:r w:rsidRPr="00C3219B">
          <w:rPr>
            <w:rStyle w:val="Hyperlink"/>
            <w:rFonts w:ascii="Times New Roman" w:eastAsia="Times New Roman" w:hAnsi="Times New Roman" w:cs="Times New Roman"/>
            <w:sz w:val="24"/>
            <w:szCs w:val="24"/>
            <w:lang w:val="ro-RO" w:bidi="ar-SA"/>
          </w:rPr>
          <w:t>www.as2001alba.ro</w:t>
        </w:r>
      </w:hyperlink>
      <w:r>
        <w:rPr>
          <w:rFonts w:ascii="Times New Roman" w:eastAsia="Times New Roman" w:hAnsi="Times New Roman" w:cs="Times New Roman"/>
          <w:sz w:val="24"/>
          <w:szCs w:val="24"/>
          <w:lang w:val="ro-RO" w:bidi="ar-SA"/>
        </w:rPr>
        <w:t>.</w:t>
      </w:r>
    </w:p>
    <w:p w14:paraId="57ADB33B"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p>
    <w:p w14:paraId="3DC1BE44" w14:textId="77777777" w:rsidR="00333261" w:rsidRDefault="00333261" w:rsidP="00333261">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5</w:t>
      </w:r>
      <w:r w:rsidRPr="00FE377D">
        <w:rPr>
          <w:rFonts w:ascii="Times New Roman" w:eastAsia="Times New Roman" w:hAnsi="Times New Roman" w:cs="Times New Roman"/>
          <w:b/>
          <w:sz w:val="24"/>
          <w:szCs w:val="24"/>
          <w:lang w:val="ro-RO" w:bidi="ar-SA"/>
        </w:rPr>
        <w:t xml:space="preserve">. Obiectul contractului de achizitie: </w:t>
      </w:r>
    </w:p>
    <w:p w14:paraId="4CAD1CC1" w14:textId="77777777" w:rsidR="00333261" w:rsidRPr="00FE377D" w:rsidRDefault="00333261" w:rsidP="00333261">
      <w:pPr>
        <w:suppressAutoHyphens w:val="0"/>
        <w:spacing w:after="0" w:line="240" w:lineRule="auto"/>
        <w:rPr>
          <w:rFonts w:ascii="Times New Roman" w:eastAsia="Times New Roman" w:hAnsi="Times New Roman" w:cs="Times New Roman"/>
          <w:b/>
          <w:sz w:val="24"/>
          <w:szCs w:val="24"/>
          <w:lang w:val="ro-RO" w:bidi="ar-SA"/>
        </w:rPr>
      </w:pPr>
    </w:p>
    <w:p w14:paraId="28350117"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523F15">
        <w:rPr>
          <w:rFonts w:ascii="Times New Roman" w:eastAsia="Times New Roman" w:hAnsi="Times New Roman" w:cs="Times New Roman"/>
          <w:b/>
          <w:sz w:val="24"/>
          <w:szCs w:val="24"/>
          <w:lang w:val="ro-RO" w:bidi="ar-SA"/>
        </w:rPr>
        <w:t>Denumirea contractului de achizitie</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bCs/>
          <w:sz w:val="24"/>
          <w:szCs w:val="24"/>
          <w:lang w:val="ro-RO" w:bidi="ar-SA"/>
        </w:rPr>
        <w:t>„</w:t>
      </w:r>
      <w:r>
        <w:rPr>
          <w:rFonts w:ascii="Times New Roman" w:eastAsia="Times New Roman" w:hAnsi="Times New Roman" w:cs="Times New Roman"/>
          <w:b/>
          <w:bCs/>
          <w:sz w:val="24"/>
          <w:szCs w:val="24"/>
          <w:lang w:val="ro-RO" w:bidi="ar-SA"/>
        </w:rPr>
        <w:t xml:space="preserve">Servicii </w:t>
      </w:r>
      <w:r w:rsidR="00210760">
        <w:rPr>
          <w:rFonts w:ascii="Times New Roman" w:eastAsia="Times New Roman" w:hAnsi="Times New Roman" w:cs="Times New Roman"/>
          <w:b/>
          <w:bCs/>
          <w:sz w:val="24"/>
          <w:szCs w:val="24"/>
          <w:lang w:val="ro-RO" w:bidi="ar-SA"/>
        </w:rPr>
        <w:t xml:space="preserve">de </w:t>
      </w:r>
      <w:r w:rsidR="002331A4">
        <w:rPr>
          <w:rFonts w:ascii="Times New Roman" w:eastAsia="Times New Roman" w:hAnsi="Times New Roman" w:cs="Times New Roman"/>
          <w:b/>
          <w:bCs/>
          <w:sz w:val="24"/>
          <w:szCs w:val="24"/>
          <w:lang w:val="ro-RO" w:bidi="ar-SA"/>
        </w:rPr>
        <w:t>formare profesionala</w:t>
      </w:r>
      <w:r w:rsidRPr="00523F15">
        <w:rPr>
          <w:rFonts w:ascii="Times New Roman" w:eastAsia="Times New Roman" w:hAnsi="Times New Roman" w:cs="Times New Roman"/>
          <w:b/>
          <w:bCs/>
          <w:sz w:val="24"/>
          <w:szCs w:val="24"/>
          <w:lang w:val="ro-RO" w:bidi="ar-SA"/>
        </w:rPr>
        <w:t>”</w:t>
      </w:r>
      <w:r w:rsidRPr="00523F15">
        <w:rPr>
          <w:rFonts w:ascii="Times New Roman" w:eastAsia="Times New Roman" w:hAnsi="Times New Roman" w:cs="Times New Roman"/>
          <w:sz w:val="24"/>
          <w:szCs w:val="24"/>
          <w:lang w:val="ro-RO" w:bidi="ar-SA"/>
        </w:rPr>
        <w:t xml:space="preserve"> </w:t>
      </w:r>
    </w:p>
    <w:p w14:paraId="14779531" w14:textId="77777777" w:rsidR="002331A4" w:rsidRDefault="002331A4" w:rsidP="00333261">
      <w:pPr>
        <w:suppressAutoHyphens w:val="0"/>
        <w:spacing w:after="0" w:line="240" w:lineRule="auto"/>
        <w:rPr>
          <w:rFonts w:ascii="Times New Roman" w:eastAsia="Times New Roman" w:hAnsi="Times New Roman" w:cs="Times New Roman"/>
          <w:sz w:val="24"/>
          <w:szCs w:val="24"/>
          <w:lang w:val="ro-RO" w:bidi="ar-SA"/>
        </w:rPr>
      </w:pPr>
    </w:p>
    <w:p w14:paraId="4AA3375E" w14:textId="77777777" w:rsidR="002331A4" w:rsidRPr="002B0805" w:rsidRDefault="002331A4" w:rsidP="002331A4">
      <w:pPr>
        <w:tabs>
          <w:tab w:val="left" w:pos="1125"/>
        </w:tabs>
        <w:jc w:val="both"/>
        <w:rPr>
          <w:rFonts w:ascii="Times New Roman" w:hAnsi="Times New Roman" w:cs="Times New Roman"/>
          <w:sz w:val="24"/>
          <w:szCs w:val="24"/>
        </w:rPr>
      </w:pPr>
      <w:r w:rsidRPr="002B0805">
        <w:rPr>
          <w:rFonts w:ascii="Times New Roman" w:hAnsi="Times New Roman" w:cs="Times New Roman"/>
          <w:sz w:val="24"/>
          <w:szCs w:val="24"/>
        </w:rPr>
        <w:t>Achizitia de servicii de formare profesionala</w:t>
      </w:r>
      <w:r>
        <w:rPr>
          <w:rFonts w:ascii="Times New Roman" w:hAnsi="Times New Roman" w:cs="Times New Roman"/>
          <w:sz w:val="24"/>
          <w:szCs w:val="24"/>
        </w:rPr>
        <w:t xml:space="preserve"> este necesara</w:t>
      </w:r>
      <w:r w:rsidRPr="002B0805">
        <w:rPr>
          <w:rFonts w:ascii="Times New Roman" w:hAnsi="Times New Roman" w:cs="Times New Roman"/>
          <w:sz w:val="24"/>
          <w:szCs w:val="24"/>
        </w:rPr>
        <w:t xml:space="preserve"> pentru implementarea proiectu</w:t>
      </w:r>
      <w:r>
        <w:rPr>
          <w:rFonts w:ascii="Times New Roman" w:hAnsi="Times New Roman" w:cs="Times New Roman"/>
          <w:sz w:val="24"/>
          <w:szCs w:val="24"/>
        </w:rPr>
        <w:t xml:space="preserve">lui </w:t>
      </w:r>
      <w:r w:rsidRPr="002B0805">
        <w:rPr>
          <w:rFonts w:ascii="Times New Roman" w:hAnsi="Times New Roman" w:cs="Times New Roman"/>
          <w:sz w:val="24"/>
          <w:szCs w:val="24"/>
        </w:rPr>
        <w:t xml:space="preserve">Scoala prietenoasa  Contract POCU/74/6/18/106468, pentru un numar de </w:t>
      </w:r>
      <w:r w:rsidR="00403DAD">
        <w:rPr>
          <w:rFonts w:ascii="Times New Roman" w:hAnsi="Times New Roman" w:cs="Times New Roman"/>
          <w:sz w:val="24"/>
          <w:szCs w:val="24"/>
        </w:rPr>
        <w:t>260</w:t>
      </w:r>
      <w:r w:rsidRPr="002B0805">
        <w:rPr>
          <w:rFonts w:ascii="Times New Roman" w:hAnsi="Times New Roman" w:cs="Times New Roman"/>
          <w:sz w:val="24"/>
          <w:szCs w:val="24"/>
        </w:rPr>
        <w:t xml:space="preserve"> cadre didactice.</w:t>
      </w:r>
    </w:p>
    <w:p w14:paraId="728FDE52" w14:textId="77777777" w:rsidR="005C1205" w:rsidRDefault="002331A4" w:rsidP="00403DAD">
      <w:pPr>
        <w:tabs>
          <w:tab w:val="left" w:pos="1125"/>
        </w:tabs>
      </w:pPr>
      <w:r w:rsidRPr="002B0805">
        <w:rPr>
          <w:rFonts w:ascii="Times New Roman" w:hAnsi="Times New Roman" w:cs="Times New Roman"/>
          <w:sz w:val="24"/>
          <w:szCs w:val="24"/>
        </w:rPr>
        <w:t xml:space="preserve">Serviciile de formare </w:t>
      </w:r>
      <w:r>
        <w:rPr>
          <w:rFonts w:ascii="Times New Roman" w:hAnsi="Times New Roman" w:cs="Times New Roman"/>
          <w:sz w:val="24"/>
          <w:szCs w:val="24"/>
        </w:rPr>
        <w:t xml:space="preserve">care vor fi </w:t>
      </w:r>
      <w:r w:rsidRPr="002B0805">
        <w:rPr>
          <w:rFonts w:ascii="Times New Roman" w:hAnsi="Times New Roman" w:cs="Times New Roman"/>
          <w:sz w:val="24"/>
          <w:szCs w:val="24"/>
        </w:rPr>
        <w:t>ofertate,  vor consta in org</w:t>
      </w:r>
      <w:r w:rsidR="005C1205">
        <w:rPr>
          <w:rFonts w:ascii="Times New Roman" w:hAnsi="Times New Roman" w:cs="Times New Roman"/>
          <w:sz w:val="24"/>
          <w:szCs w:val="24"/>
        </w:rPr>
        <w:t>anizarea si de</w:t>
      </w:r>
      <w:r w:rsidRPr="002B0805">
        <w:rPr>
          <w:rFonts w:ascii="Times New Roman" w:hAnsi="Times New Roman" w:cs="Times New Roman"/>
          <w:sz w:val="24"/>
          <w:szCs w:val="24"/>
        </w:rPr>
        <w:t xml:space="preserve">sfasurarea  cursului de formare profesionala pentru </w:t>
      </w:r>
      <w:r w:rsidR="00403DAD">
        <w:rPr>
          <w:rFonts w:ascii="Times New Roman" w:hAnsi="Times New Roman" w:cs="Times New Roman"/>
          <w:sz w:val="24"/>
          <w:szCs w:val="24"/>
        </w:rPr>
        <w:t>cadre didactice</w:t>
      </w:r>
      <w:r w:rsidR="000A576F">
        <w:rPr>
          <w:rFonts w:ascii="Times New Roman" w:hAnsi="Times New Roman" w:cs="Times New Roman"/>
          <w:sz w:val="24"/>
          <w:szCs w:val="24"/>
        </w:rPr>
        <w:t xml:space="preserve">: </w:t>
      </w:r>
      <w:r w:rsidR="00403DAD">
        <w:rPr>
          <w:rFonts w:ascii="Times New Roman" w:hAnsi="Times New Roman" w:cs="Times New Roman"/>
          <w:sz w:val="24"/>
          <w:szCs w:val="24"/>
        </w:rPr>
        <w:t xml:space="preserve"> </w:t>
      </w:r>
      <w:r w:rsidR="00403DAD" w:rsidRPr="00403DAD">
        <w:rPr>
          <w:rFonts w:ascii="Times New Roman" w:hAnsi="Times New Roman" w:cs="Times New Roman"/>
          <w:b/>
          <w:sz w:val="24"/>
          <w:szCs w:val="24"/>
        </w:rPr>
        <w:t>“Oportunităţi egale în educaţie prin valorizarea instruirii”</w:t>
      </w:r>
      <w:r w:rsidR="00403DAD">
        <w:rPr>
          <w:rFonts w:ascii="Times New Roman" w:hAnsi="Times New Roman" w:cs="Times New Roman"/>
          <w:b/>
          <w:sz w:val="24"/>
          <w:szCs w:val="24"/>
        </w:rPr>
        <w:t>.</w:t>
      </w:r>
      <w:r w:rsidRPr="002B0805">
        <w:rPr>
          <w:rFonts w:ascii="Times New Roman" w:hAnsi="Times New Roman" w:cs="Times New Roman"/>
          <w:sz w:val="24"/>
          <w:szCs w:val="24"/>
        </w:rPr>
        <w:t xml:space="preserve"> </w:t>
      </w:r>
    </w:p>
    <w:p w14:paraId="1450F371" w14:textId="77777777" w:rsidR="00A23AFC" w:rsidRDefault="00A23AFC" w:rsidP="00A23AFC">
      <w:pPr>
        <w:pStyle w:val="yiv6049608131ydp3aa5d91dmsonormal"/>
        <w:shd w:val="clear" w:color="auto" w:fill="FFFFFF"/>
        <w:spacing w:before="0" w:beforeAutospacing="0" w:after="0" w:afterAutospacing="0"/>
      </w:pPr>
    </w:p>
    <w:p w14:paraId="0097EF13" w14:textId="77777777" w:rsidR="005C1205" w:rsidRDefault="005C1205" w:rsidP="000A576F">
      <w:pPr>
        <w:tabs>
          <w:tab w:val="left" w:pos="1125"/>
        </w:tabs>
        <w:rPr>
          <w:rFonts w:ascii="Times New Roman" w:hAnsi="Times New Roman" w:cs="Times New Roman"/>
          <w:sz w:val="24"/>
          <w:szCs w:val="24"/>
        </w:rPr>
      </w:pPr>
      <w:r>
        <w:rPr>
          <w:rFonts w:ascii="Times New Roman" w:hAnsi="Times New Roman" w:cs="Times New Roman"/>
          <w:sz w:val="24"/>
          <w:szCs w:val="24"/>
        </w:rPr>
        <w:t>Serviciile de formare profesionala vor fi prestate pentru</w:t>
      </w:r>
      <w:r w:rsidR="000A576F">
        <w:rPr>
          <w:rFonts w:ascii="Times New Roman" w:hAnsi="Times New Roman" w:cs="Times New Roman"/>
          <w:sz w:val="24"/>
          <w:szCs w:val="24"/>
        </w:rPr>
        <w:t xml:space="preserve"> 260 de cadre didactice din judetul Alba si vor fi organizate pe grupe de maxim 28 de cursanti. </w:t>
      </w:r>
    </w:p>
    <w:p w14:paraId="5FBB6825" w14:textId="77777777" w:rsidR="002331A4" w:rsidRDefault="002331A4" w:rsidP="00A23AFC">
      <w:pPr>
        <w:tabs>
          <w:tab w:val="left" w:pos="1125"/>
        </w:tabs>
        <w:rPr>
          <w:rFonts w:ascii="Times New Roman" w:eastAsia="Times New Roman" w:hAnsi="Times New Roman" w:cs="Times New Roman"/>
          <w:sz w:val="24"/>
          <w:szCs w:val="24"/>
          <w:lang w:val="ro-RO" w:bidi="ar-SA"/>
        </w:rPr>
      </w:pPr>
      <w:r w:rsidRPr="002B0805">
        <w:rPr>
          <w:rFonts w:ascii="Times New Roman" w:hAnsi="Times New Roman" w:cs="Times New Roman"/>
          <w:sz w:val="24"/>
          <w:szCs w:val="24"/>
        </w:rPr>
        <w:t xml:space="preserve"> </w:t>
      </w:r>
      <w:r w:rsidR="00A23AFC">
        <w:rPr>
          <w:rFonts w:ascii="Times New Roman" w:hAnsi="Times New Roman" w:cs="Times New Roman"/>
          <w:sz w:val="24"/>
          <w:szCs w:val="24"/>
        </w:rPr>
        <w:t>R</w:t>
      </w:r>
      <w:r w:rsidR="003E3555">
        <w:rPr>
          <w:rFonts w:ascii="Times New Roman" w:hAnsi="Times New Roman" w:cs="Times New Roman"/>
          <w:sz w:val="24"/>
          <w:szCs w:val="24"/>
        </w:rPr>
        <w:t xml:space="preserve">ezultate: </w:t>
      </w:r>
      <w:r w:rsidR="00A23AFC">
        <w:rPr>
          <w:rFonts w:ascii="Times New Roman" w:hAnsi="Times New Roman" w:cs="Times New Roman"/>
          <w:sz w:val="24"/>
          <w:szCs w:val="24"/>
        </w:rPr>
        <w:t>Formare</w:t>
      </w:r>
      <w:r w:rsidR="003E3555" w:rsidRPr="002B0805">
        <w:rPr>
          <w:rFonts w:ascii="Times New Roman" w:hAnsi="Times New Roman" w:cs="Times New Roman"/>
          <w:sz w:val="24"/>
          <w:szCs w:val="24"/>
        </w:rPr>
        <w:t xml:space="preserve"> profesionala pentru </w:t>
      </w:r>
      <w:r w:rsidR="000A576F">
        <w:rPr>
          <w:rFonts w:ascii="Times New Roman" w:hAnsi="Times New Roman" w:cs="Times New Roman"/>
          <w:sz w:val="24"/>
          <w:szCs w:val="24"/>
        </w:rPr>
        <w:t>260</w:t>
      </w:r>
      <w:r w:rsidR="003E3555" w:rsidRPr="002B0805">
        <w:rPr>
          <w:rFonts w:ascii="Times New Roman" w:hAnsi="Times New Roman" w:cs="Times New Roman"/>
          <w:sz w:val="24"/>
          <w:szCs w:val="24"/>
        </w:rPr>
        <w:t xml:space="preserve"> de cadre didactice </w:t>
      </w:r>
    </w:p>
    <w:p w14:paraId="33972EC8" w14:textId="77777777" w:rsidR="00A313A2" w:rsidRPr="00523F15" w:rsidRDefault="00A313A2" w:rsidP="00A313A2">
      <w:pPr>
        <w:suppressAutoHyphens w:val="0"/>
        <w:spacing w:after="0" w:line="240" w:lineRule="auto"/>
        <w:rPr>
          <w:rFonts w:ascii="Times New Roman" w:eastAsia="Times New Roman" w:hAnsi="Times New Roman" w:cs="Times New Roman"/>
          <w:b/>
          <w:sz w:val="24"/>
          <w:szCs w:val="24"/>
          <w:lang w:val="ro-RO" w:bidi="ar-SA"/>
        </w:rPr>
      </w:pPr>
      <w:r w:rsidRPr="00523F15">
        <w:rPr>
          <w:rFonts w:ascii="Times New Roman" w:eastAsia="Times New Roman" w:hAnsi="Times New Roman" w:cs="Times New Roman"/>
          <w:b/>
          <w:sz w:val="24"/>
          <w:szCs w:val="24"/>
          <w:lang w:val="ro-RO" w:bidi="ar-SA"/>
        </w:rPr>
        <w:t>Pretul contractului este ferm.</w:t>
      </w:r>
    </w:p>
    <w:p w14:paraId="49EA7DB5" w14:textId="77777777" w:rsidR="00A313A2" w:rsidRPr="00484135" w:rsidRDefault="00A313A2" w:rsidP="00A313A2">
      <w:pPr>
        <w:suppressAutoHyphens w:val="0"/>
        <w:spacing w:after="0" w:line="240" w:lineRule="auto"/>
        <w:jc w:val="both"/>
        <w:rPr>
          <w:rFonts w:ascii="Times New Roman" w:eastAsia="Times New Roman" w:hAnsi="Times New Roman" w:cs="Times New Roman"/>
          <w:b/>
          <w:sz w:val="24"/>
          <w:szCs w:val="24"/>
          <w:lang w:val="ro-RO" w:bidi="ar-SA"/>
        </w:rPr>
      </w:pPr>
      <w:r w:rsidRPr="00484135">
        <w:rPr>
          <w:rFonts w:ascii="Times New Roman" w:eastAsia="Times New Roman" w:hAnsi="Times New Roman" w:cs="Times New Roman"/>
          <w:b/>
          <w:sz w:val="24"/>
          <w:szCs w:val="24"/>
          <w:lang w:val="ro-RO" w:bidi="ar-SA"/>
        </w:rPr>
        <w:t>Valoare</w:t>
      </w:r>
      <w:r>
        <w:rPr>
          <w:rFonts w:ascii="Times New Roman" w:eastAsia="Times New Roman" w:hAnsi="Times New Roman" w:cs="Times New Roman"/>
          <w:b/>
          <w:sz w:val="24"/>
          <w:szCs w:val="24"/>
          <w:lang w:val="ro-RO" w:bidi="ar-SA"/>
        </w:rPr>
        <w:t>a</w:t>
      </w:r>
      <w:r w:rsidRPr="00484135">
        <w:rPr>
          <w:rFonts w:ascii="Times New Roman" w:eastAsia="Times New Roman" w:hAnsi="Times New Roman" w:cs="Times New Roman"/>
          <w:b/>
          <w:sz w:val="24"/>
          <w:szCs w:val="24"/>
          <w:lang w:val="ro-RO" w:bidi="ar-SA"/>
        </w:rPr>
        <w:t xml:space="preserve"> estimata </w:t>
      </w:r>
      <w:r>
        <w:rPr>
          <w:rFonts w:ascii="Times New Roman" w:eastAsia="Times New Roman" w:hAnsi="Times New Roman" w:cs="Times New Roman"/>
          <w:b/>
          <w:sz w:val="24"/>
          <w:szCs w:val="24"/>
          <w:lang w:val="ro-RO" w:bidi="ar-SA"/>
        </w:rPr>
        <w:t xml:space="preserve">a contractului: </w:t>
      </w:r>
      <w:r w:rsidR="000A576F" w:rsidRPr="006949BD">
        <w:rPr>
          <w:rFonts w:ascii="Times New Roman" w:eastAsia="Times New Roman" w:hAnsi="Times New Roman" w:cs="Times New Roman"/>
          <w:sz w:val="24"/>
          <w:szCs w:val="24"/>
          <w:lang w:val="ro-RO" w:bidi="ar-SA"/>
        </w:rPr>
        <w:t>92231</w:t>
      </w:r>
      <w:r w:rsidR="00001103">
        <w:rPr>
          <w:rFonts w:ascii="Times New Roman" w:eastAsia="Times New Roman" w:hAnsi="Times New Roman" w:cs="Times New Roman"/>
          <w:sz w:val="24"/>
          <w:szCs w:val="24"/>
          <w:lang w:val="ro-RO" w:bidi="ar-SA"/>
        </w:rPr>
        <w:t>,</w:t>
      </w:r>
      <w:r w:rsidR="000A576F" w:rsidRPr="006949BD">
        <w:rPr>
          <w:rFonts w:ascii="Times New Roman" w:eastAsia="Times New Roman" w:hAnsi="Times New Roman" w:cs="Times New Roman"/>
          <w:sz w:val="24"/>
          <w:szCs w:val="24"/>
          <w:lang w:val="ro-RO" w:bidi="ar-SA"/>
        </w:rPr>
        <w:t>65</w:t>
      </w:r>
      <w:r w:rsidRPr="006949BD">
        <w:rPr>
          <w:rFonts w:ascii="Times New Roman" w:eastAsia="Times New Roman" w:hAnsi="Times New Roman" w:cs="Times New Roman"/>
          <w:sz w:val="24"/>
          <w:szCs w:val="24"/>
          <w:lang w:val="ro-RO" w:bidi="ar-SA"/>
        </w:rPr>
        <w:t xml:space="preserve"> lei fara TVA</w:t>
      </w:r>
    </w:p>
    <w:p w14:paraId="43E5546E" w14:textId="77777777" w:rsidR="001B64A0" w:rsidRDefault="001B64A0" w:rsidP="00333261">
      <w:pPr>
        <w:shd w:val="clear" w:color="auto" w:fill="FFFFFF"/>
        <w:suppressAutoHyphens w:val="0"/>
        <w:spacing w:after="0" w:line="240" w:lineRule="auto"/>
        <w:jc w:val="both"/>
        <w:rPr>
          <w:rFonts w:ascii="Times New Roman" w:hAnsi="Times New Roman" w:cs="Times New Roman"/>
          <w:sz w:val="24"/>
          <w:szCs w:val="24"/>
          <w:shd w:val="clear" w:color="auto" w:fill="FFFFFF"/>
        </w:rPr>
      </w:pPr>
    </w:p>
    <w:p w14:paraId="4FE4EB55" w14:textId="77777777" w:rsidR="00333261" w:rsidRPr="00B22FEF"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B22FEF">
        <w:rPr>
          <w:rFonts w:ascii="Times New Roman" w:eastAsia="Times New Roman" w:hAnsi="Times New Roman" w:cs="Times New Roman"/>
          <w:b/>
          <w:sz w:val="24"/>
          <w:szCs w:val="24"/>
          <w:lang w:val="ro-RO" w:bidi="ar-SA"/>
        </w:rPr>
        <w:t xml:space="preserve">6. Durata contractului de achizitie: </w:t>
      </w:r>
      <w:r w:rsidR="005C1205">
        <w:rPr>
          <w:rFonts w:ascii="Times New Roman" w:eastAsia="Times New Roman" w:hAnsi="Times New Roman" w:cs="Times New Roman"/>
          <w:sz w:val="24"/>
          <w:szCs w:val="24"/>
          <w:lang w:val="ro-RO" w:bidi="ar-SA"/>
        </w:rPr>
        <w:t>1</w:t>
      </w:r>
      <w:r w:rsidR="000A576F">
        <w:rPr>
          <w:rFonts w:ascii="Times New Roman" w:eastAsia="Times New Roman" w:hAnsi="Times New Roman" w:cs="Times New Roman"/>
          <w:sz w:val="24"/>
          <w:szCs w:val="24"/>
          <w:lang w:val="ro-RO" w:bidi="ar-SA"/>
        </w:rPr>
        <w:t>4</w:t>
      </w:r>
      <w:r w:rsidRPr="00B22FEF">
        <w:rPr>
          <w:rFonts w:ascii="Times New Roman" w:eastAsia="Times New Roman" w:hAnsi="Times New Roman" w:cs="Times New Roman"/>
          <w:sz w:val="24"/>
          <w:szCs w:val="24"/>
          <w:lang w:val="ro-RO" w:bidi="ar-SA"/>
        </w:rPr>
        <w:t xml:space="preserve"> luni. </w:t>
      </w:r>
    </w:p>
    <w:p w14:paraId="1C2500E2" w14:textId="77777777" w:rsidR="00333261" w:rsidRPr="00523F15" w:rsidRDefault="00333261" w:rsidP="00333261">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7</w:t>
      </w:r>
      <w:r w:rsidRPr="00523F15">
        <w:rPr>
          <w:rFonts w:ascii="Times New Roman" w:eastAsia="Times New Roman" w:hAnsi="Times New Roman" w:cs="Times New Roman"/>
          <w:b/>
          <w:sz w:val="24"/>
          <w:szCs w:val="24"/>
          <w:lang w:val="ro-RO" w:bidi="ar-SA"/>
        </w:rPr>
        <w:t xml:space="preserve">. Criteriul de atribuire: </w:t>
      </w:r>
      <w:r w:rsidRPr="00523F15">
        <w:rPr>
          <w:rFonts w:ascii="Times New Roman" w:eastAsia="Times New Roman" w:hAnsi="Times New Roman" w:cs="Times New Roman"/>
          <w:sz w:val="24"/>
          <w:szCs w:val="24"/>
          <w:lang w:val="ro-RO" w:bidi="ar-SA"/>
        </w:rPr>
        <w:t>pretul cel mai scazut</w:t>
      </w:r>
    </w:p>
    <w:p w14:paraId="529FB23F" w14:textId="77777777" w:rsidR="00333261" w:rsidRPr="00523F15"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8</w:t>
      </w:r>
      <w:r w:rsidRPr="00523F15">
        <w:rPr>
          <w:rFonts w:ascii="Times New Roman" w:eastAsia="Times New Roman" w:hAnsi="Times New Roman" w:cs="Times New Roman"/>
          <w:b/>
          <w:sz w:val="24"/>
          <w:szCs w:val="24"/>
          <w:lang w:val="ro-RO" w:bidi="ar-SA"/>
        </w:rPr>
        <w:t>.</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Limba de redactare a ofertei: </w:t>
      </w:r>
      <w:r w:rsidRPr="00523F15">
        <w:rPr>
          <w:rFonts w:ascii="Times New Roman" w:eastAsia="Times New Roman" w:hAnsi="Times New Roman" w:cs="Times New Roman"/>
          <w:sz w:val="24"/>
          <w:szCs w:val="24"/>
          <w:lang w:val="ro-RO" w:bidi="ar-SA"/>
        </w:rPr>
        <w:t>limba romana</w:t>
      </w:r>
    </w:p>
    <w:p w14:paraId="5385F40D" w14:textId="77777777" w:rsidR="00333261" w:rsidRPr="00523F15"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9.</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Moneda in care este exprimat pretul contractului </w:t>
      </w:r>
      <w:r w:rsidRPr="00523F15">
        <w:rPr>
          <w:rFonts w:ascii="Times New Roman" w:eastAsia="Times New Roman" w:hAnsi="Times New Roman" w:cs="Times New Roman"/>
          <w:sz w:val="24"/>
          <w:szCs w:val="24"/>
          <w:lang w:val="ro-RO" w:bidi="ar-SA"/>
        </w:rPr>
        <w:t xml:space="preserve"> - lei</w:t>
      </w:r>
    </w:p>
    <w:p w14:paraId="54F07668" w14:textId="77777777" w:rsidR="00333261" w:rsidRPr="00523F15"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10.</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Perioada minima de valabilitate a ofertei: </w:t>
      </w:r>
      <w:r w:rsidRPr="00523F15">
        <w:rPr>
          <w:rFonts w:ascii="Times New Roman" w:eastAsia="Times New Roman" w:hAnsi="Times New Roman" w:cs="Times New Roman"/>
          <w:sz w:val="24"/>
          <w:szCs w:val="24"/>
          <w:lang w:val="ro-RO" w:bidi="ar-SA"/>
        </w:rPr>
        <w:t>30 zile</w:t>
      </w:r>
    </w:p>
    <w:p w14:paraId="27FB4BE6" w14:textId="77777777" w:rsidR="00333261" w:rsidRPr="00523F15" w:rsidRDefault="00333261" w:rsidP="00333261">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11.</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Modul de prezentare a ofertei (tehnic si financiar) </w:t>
      </w:r>
    </w:p>
    <w:p w14:paraId="6E9B8168" w14:textId="77777777" w:rsidR="00333261" w:rsidRPr="00523F15" w:rsidRDefault="00333261" w:rsidP="00333261">
      <w:pPr>
        <w:suppressAutoHyphens w:val="0"/>
        <w:snapToGrid w:val="0"/>
        <w:spacing w:after="0" w:line="240" w:lineRule="auto"/>
        <w:jc w:val="both"/>
        <w:rPr>
          <w:rFonts w:ascii="Times New Roman" w:eastAsia="Times New Roman" w:hAnsi="Times New Roman" w:cs="Times New Roman"/>
          <w:color w:val="000000"/>
          <w:sz w:val="24"/>
          <w:szCs w:val="24"/>
          <w:lang w:val="ro-RO" w:bidi="ar-SA"/>
        </w:rPr>
      </w:pPr>
      <w:r w:rsidRPr="00523F15">
        <w:rPr>
          <w:rFonts w:ascii="Times New Roman" w:eastAsia="Times New Roman" w:hAnsi="Times New Roman" w:cs="Times New Roman"/>
          <w:color w:val="000000"/>
          <w:sz w:val="24"/>
          <w:szCs w:val="24"/>
          <w:lang w:val="ro-RO" w:bidi="ar-SA"/>
        </w:rPr>
        <w:t xml:space="preserve">Propunerea tehnică va fi elaborată astfel încât să fie posibilă identificarea cu uşurinţă a corespondenţei cu specificaţiile tehnice din </w:t>
      </w:r>
      <w:r>
        <w:rPr>
          <w:rFonts w:ascii="Times New Roman" w:eastAsia="Times New Roman" w:hAnsi="Times New Roman" w:cs="Times New Roman"/>
          <w:color w:val="000000"/>
          <w:sz w:val="24"/>
          <w:szCs w:val="24"/>
          <w:lang w:val="ro-RO" w:bidi="ar-SA"/>
        </w:rPr>
        <w:t>Documentatia pentru ofertanti</w:t>
      </w:r>
      <w:r w:rsidRPr="00523F15">
        <w:rPr>
          <w:rFonts w:ascii="Times New Roman" w:eastAsia="Times New Roman" w:hAnsi="Times New Roman" w:cs="Times New Roman"/>
          <w:color w:val="000000"/>
          <w:sz w:val="24"/>
          <w:szCs w:val="24"/>
          <w:lang w:val="ro-RO" w:bidi="ar-SA"/>
        </w:rPr>
        <w:t>.</w:t>
      </w:r>
    </w:p>
    <w:p w14:paraId="5EC05E3A" w14:textId="77777777" w:rsidR="00333261" w:rsidRPr="00523F15" w:rsidRDefault="00333261" w:rsidP="00333261">
      <w:pPr>
        <w:suppressAutoHyphens w:val="0"/>
        <w:autoSpaceDE w:val="0"/>
        <w:autoSpaceDN w:val="0"/>
        <w:adjustRightInd w:val="0"/>
        <w:spacing w:after="0" w:line="240" w:lineRule="auto"/>
        <w:jc w:val="both"/>
        <w:rPr>
          <w:rFonts w:ascii="Times New Roman" w:eastAsia="Times New Roman" w:hAnsi="Times New Roman" w:cs="Times New Roman"/>
          <w:iCs/>
          <w:color w:val="000000"/>
          <w:sz w:val="24"/>
          <w:szCs w:val="24"/>
          <w:lang w:val="it-IT" w:bidi="ar-SA"/>
        </w:rPr>
      </w:pPr>
      <w:r w:rsidRPr="00523F15">
        <w:rPr>
          <w:rFonts w:ascii="Times New Roman" w:eastAsia="Times New Roman" w:hAnsi="Times New Roman" w:cs="Times New Roman"/>
          <w:iCs/>
          <w:color w:val="000000"/>
          <w:sz w:val="24"/>
          <w:szCs w:val="24"/>
          <w:lang w:val="it-IT" w:bidi="ar-SA"/>
        </w:rPr>
        <w:t xml:space="preserve">Propunerea financiară va fi exprimată în </w:t>
      </w:r>
      <w:r w:rsidRPr="00523F15">
        <w:rPr>
          <w:rFonts w:ascii="Times New Roman" w:eastAsia="Times New Roman" w:hAnsi="Times New Roman" w:cs="Times New Roman"/>
          <w:b/>
          <w:bCs/>
          <w:iCs/>
          <w:color w:val="000000"/>
          <w:sz w:val="24"/>
          <w:szCs w:val="24"/>
          <w:lang w:val="it-IT" w:bidi="ar-SA"/>
        </w:rPr>
        <w:t xml:space="preserve">lei (TVA prezentat separat). </w:t>
      </w:r>
      <w:r w:rsidRPr="00523F15">
        <w:rPr>
          <w:rFonts w:ascii="Times New Roman" w:eastAsia="Times New Roman" w:hAnsi="Times New Roman" w:cs="Times New Roman"/>
          <w:iCs/>
          <w:color w:val="000000"/>
          <w:sz w:val="24"/>
          <w:szCs w:val="24"/>
          <w:lang w:val="it-IT" w:bidi="ar-SA"/>
        </w:rPr>
        <w:t xml:space="preserve">Propunerea financiară va cuprinde toate cheltuielile legate de  prestarea serviciilor, în conformitate cu cerinţele din </w:t>
      </w:r>
      <w:r>
        <w:rPr>
          <w:rFonts w:ascii="Times New Roman" w:eastAsia="Times New Roman" w:hAnsi="Times New Roman" w:cs="Times New Roman"/>
          <w:iCs/>
          <w:color w:val="000000"/>
          <w:sz w:val="24"/>
          <w:szCs w:val="24"/>
          <w:lang w:val="it-IT" w:bidi="ar-SA"/>
        </w:rPr>
        <w:t>Documentatia pentru ofertanti</w:t>
      </w:r>
      <w:r w:rsidRPr="00523F15">
        <w:rPr>
          <w:rFonts w:ascii="Times New Roman" w:eastAsia="Times New Roman" w:hAnsi="Times New Roman" w:cs="Times New Roman"/>
          <w:iCs/>
          <w:color w:val="000000"/>
          <w:sz w:val="24"/>
          <w:szCs w:val="24"/>
          <w:lang w:val="it-IT" w:bidi="ar-SA"/>
        </w:rPr>
        <w:t xml:space="preserve">. </w:t>
      </w:r>
    </w:p>
    <w:p w14:paraId="14EBC332" w14:textId="77777777" w:rsidR="00333261" w:rsidRPr="002D36D1" w:rsidRDefault="00333261" w:rsidP="00333261">
      <w:pPr>
        <w:suppressAutoHyphens w:val="0"/>
        <w:spacing w:after="0" w:line="240" w:lineRule="auto"/>
        <w:rPr>
          <w:rFonts w:ascii="Times New Roman" w:eastAsia="Times New Roman" w:hAnsi="Times New Roman" w:cs="Times New Roman"/>
          <w:sz w:val="24"/>
          <w:szCs w:val="24"/>
          <w:lang w:val="pt-BR" w:bidi="ar-SA"/>
        </w:rPr>
      </w:pPr>
      <w:r w:rsidRPr="00523F15">
        <w:rPr>
          <w:rFonts w:ascii="Times New Roman" w:eastAsia="Times New Roman" w:hAnsi="Times New Roman" w:cs="Times New Roman"/>
          <w:sz w:val="24"/>
          <w:szCs w:val="24"/>
          <w:lang w:val="pt-BR" w:bidi="ar-SA"/>
        </w:rPr>
        <w:t>Oferta trebuie depusă î</w:t>
      </w:r>
      <w:r w:rsidRPr="002D36D1">
        <w:rPr>
          <w:rFonts w:ascii="Times New Roman" w:eastAsia="Times New Roman" w:hAnsi="Times New Roman" w:cs="Times New Roman"/>
          <w:sz w:val="24"/>
          <w:szCs w:val="24"/>
          <w:lang w:val="pt-BR" w:bidi="ar-SA"/>
        </w:rPr>
        <w:t xml:space="preserve">ntr-un singur exemplar, la sediul Asociatiei </w:t>
      </w:r>
      <w:r w:rsidR="00FB317A">
        <w:rPr>
          <w:rFonts w:ascii="Times New Roman" w:eastAsia="Times New Roman" w:hAnsi="Times New Roman" w:cs="Times New Roman"/>
          <w:sz w:val="24"/>
          <w:szCs w:val="24"/>
          <w:lang w:val="pt-BR" w:bidi="ar-SA"/>
        </w:rPr>
        <w:t xml:space="preserve">AS 2001 Alba Iulia </w:t>
      </w:r>
      <w:r w:rsidRPr="002D36D1">
        <w:rPr>
          <w:rFonts w:ascii="Times New Roman" w:eastAsia="Times New Roman" w:hAnsi="Times New Roman" w:cs="Times New Roman"/>
          <w:sz w:val="24"/>
          <w:szCs w:val="24"/>
          <w:lang w:val="pt-BR" w:bidi="ar-SA"/>
        </w:rPr>
        <w:t xml:space="preserve">sau pe </w:t>
      </w:r>
      <w:r w:rsidR="00FB317A">
        <w:rPr>
          <w:rFonts w:ascii="Times New Roman" w:eastAsia="Times New Roman" w:hAnsi="Times New Roman" w:cs="Times New Roman"/>
          <w:sz w:val="24"/>
          <w:szCs w:val="24"/>
          <w:lang w:val="pt-BR" w:bidi="ar-SA"/>
        </w:rPr>
        <w:t>e</w:t>
      </w:r>
      <w:r w:rsidRPr="002D36D1">
        <w:rPr>
          <w:rFonts w:ascii="Times New Roman" w:eastAsia="Times New Roman" w:hAnsi="Times New Roman" w:cs="Times New Roman"/>
          <w:sz w:val="24"/>
          <w:szCs w:val="24"/>
          <w:lang w:val="pt-BR" w:bidi="ar-SA"/>
        </w:rPr>
        <w:t xml:space="preserve">mail: </w:t>
      </w:r>
      <w:hyperlink r:id="rId11" w:history="1">
        <w:r w:rsidRPr="002D36D1">
          <w:rPr>
            <w:rStyle w:val="Hyperlink"/>
            <w:rFonts w:ascii="Times New Roman" w:eastAsia="Times New Roman" w:hAnsi="Times New Roman" w:cs="Times New Roman"/>
            <w:sz w:val="24"/>
            <w:szCs w:val="24"/>
            <w:u w:val="none"/>
            <w:lang w:val="pt-BR" w:bidi="ar-SA"/>
          </w:rPr>
          <w:t>as2001alba@yahoo.com</w:t>
        </w:r>
      </w:hyperlink>
      <w:r w:rsidR="00FB317A">
        <w:rPr>
          <w:rFonts w:ascii="Times New Roman" w:eastAsia="Times New Roman" w:hAnsi="Times New Roman" w:cs="Times New Roman"/>
          <w:sz w:val="24"/>
          <w:szCs w:val="24"/>
          <w:lang w:val="pt-BR" w:bidi="ar-SA"/>
        </w:rPr>
        <w:t>.</w:t>
      </w:r>
    </w:p>
    <w:p w14:paraId="33AC0CC3" w14:textId="77777777" w:rsidR="00333261" w:rsidRPr="00DF31E5" w:rsidRDefault="00333261" w:rsidP="00333261">
      <w:pPr>
        <w:suppressAutoHyphens w:val="0"/>
        <w:spacing w:after="0" w:line="240" w:lineRule="auto"/>
        <w:rPr>
          <w:rFonts w:ascii="Times New Roman" w:eastAsia="Times New Roman" w:hAnsi="Times New Roman" w:cs="Times New Roman"/>
          <w:sz w:val="24"/>
          <w:szCs w:val="24"/>
          <w:lang w:val="ro-RO" w:bidi="ar-SA"/>
        </w:rPr>
      </w:pPr>
    </w:p>
    <w:p w14:paraId="6A726623" w14:textId="77777777" w:rsidR="00A313A2" w:rsidRPr="00DF31E5" w:rsidRDefault="00A313A2" w:rsidP="00333261">
      <w:pPr>
        <w:suppressAutoHyphens w:val="0"/>
        <w:spacing w:after="0" w:line="240" w:lineRule="auto"/>
        <w:rPr>
          <w:rFonts w:ascii="Times New Roman" w:eastAsia="Times New Roman" w:hAnsi="Times New Roman" w:cs="Times New Roman"/>
          <w:sz w:val="24"/>
          <w:szCs w:val="24"/>
          <w:lang w:val="ro-RO" w:bidi="ar-SA"/>
        </w:rPr>
      </w:pPr>
      <w:r w:rsidRPr="00DF31E5">
        <w:rPr>
          <w:rFonts w:ascii="Times New Roman" w:eastAsia="Times New Roman" w:hAnsi="Times New Roman" w:cs="Times New Roman"/>
          <w:sz w:val="24"/>
          <w:szCs w:val="24"/>
          <w:lang w:val="ro-RO" w:bidi="ar-SA"/>
        </w:rPr>
        <w:t>12. Descrierea serviciilor</w:t>
      </w:r>
    </w:p>
    <w:p w14:paraId="41C529A0" w14:textId="77777777" w:rsidR="00A313A2" w:rsidRPr="00DF31E5" w:rsidRDefault="00A313A2" w:rsidP="00A313A2">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Serviciile de formare profesionala, care fac obiectul prezentei proceduri sunt necesare pentru implementarea proiectului  “Scoala prietenoasa "- Contract POCU/74/6/18/106468.</w:t>
      </w:r>
    </w:p>
    <w:p w14:paraId="43DAC1F5" w14:textId="77777777" w:rsidR="00DF31E5" w:rsidRPr="00DF31E5" w:rsidRDefault="00DF31E5" w:rsidP="00A313A2">
      <w:pPr>
        <w:tabs>
          <w:tab w:val="left" w:pos="1125"/>
        </w:tabs>
        <w:spacing w:after="0" w:line="240" w:lineRule="auto"/>
        <w:rPr>
          <w:rFonts w:ascii="Times New Roman" w:hAnsi="Times New Roman" w:cs="Times New Roman"/>
          <w:sz w:val="24"/>
          <w:szCs w:val="24"/>
        </w:rPr>
      </w:pPr>
    </w:p>
    <w:p w14:paraId="3A4F9DE2"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12.1.  Descriere  serviciilor solicitate:</w:t>
      </w:r>
    </w:p>
    <w:p w14:paraId="1B68C4B1" w14:textId="77777777" w:rsidR="00A313A2" w:rsidRPr="002C0D8B" w:rsidRDefault="00A313A2" w:rsidP="002C0D8B">
      <w:pPr>
        <w:tabs>
          <w:tab w:val="left" w:pos="1125"/>
        </w:tabs>
        <w:spacing w:after="120" w:line="240" w:lineRule="auto"/>
        <w:jc w:val="both"/>
        <w:rPr>
          <w:rFonts w:ascii="Times New Roman" w:hAnsi="Times New Roman" w:cs="Times New Roman"/>
          <w:sz w:val="24"/>
          <w:szCs w:val="24"/>
        </w:rPr>
      </w:pPr>
      <w:r w:rsidRPr="002C0D8B">
        <w:rPr>
          <w:rFonts w:ascii="Times New Roman" w:hAnsi="Times New Roman" w:cs="Times New Roman"/>
          <w:sz w:val="24"/>
          <w:szCs w:val="24"/>
        </w:rPr>
        <w:t xml:space="preserve">Prestatorul va organiza cursuri de </w:t>
      </w:r>
      <w:r w:rsidR="0099256C" w:rsidRPr="0099256C">
        <w:rPr>
          <w:rFonts w:ascii="Times New Roman" w:hAnsi="Times New Roman" w:cs="Times New Roman"/>
          <w:sz w:val="24"/>
          <w:szCs w:val="24"/>
        </w:rPr>
        <w:t>“Oportunităţi egale în educaţie prin valorizarea instruirii”</w:t>
      </w:r>
      <w:r w:rsidRPr="002C0D8B">
        <w:rPr>
          <w:rFonts w:ascii="Times New Roman" w:hAnsi="Times New Roman" w:cs="Times New Roman"/>
          <w:sz w:val="24"/>
          <w:szCs w:val="24"/>
        </w:rPr>
        <w:t xml:space="preserve">  pentr</w:t>
      </w:r>
      <w:r w:rsidR="00A23AFC" w:rsidRPr="002C0D8B">
        <w:rPr>
          <w:rFonts w:ascii="Times New Roman" w:hAnsi="Times New Roman" w:cs="Times New Roman"/>
          <w:sz w:val="24"/>
          <w:szCs w:val="24"/>
        </w:rPr>
        <w:t xml:space="preserve">u  </w:t>
      </w:r>
      <w:r w:rsidR="0099256C">
        <w:rPr>
          <w:rFonts w:ascii="Times New Roman" w:hAnsi="Times New Roman" w:cs="Times New Roman"/>
          <w:sz w:val="24"/>
          <w:szCs w:val="24"/>
        </w:rPr>
        <w:t xml:space="preserve">260 cadre didactice din judetul Alba </w:t>
      </w:r>
      <w:r w:rsidR="00A23AFC" w:rsidRPr="002C0D8B">
        <w:rPr>
          <w:rFonts w:ascii="Times New Roman" w:hAnsi="Times New Roman" w:cs="Times New Roman"/>
          <w:sz w:val="24"/>
          <w:szCs w:val="24"/>
        </w:rPr>
        <w:t xml:space="preserve"> </w:t>
      </w:r>
      <w:r w:rsidR="0099256C">
        <w:rPr>
          <w:rFonts w:ascii="Times New Roman" w:hAnsi="Times New Roman" w:cs="Times New Roman"/>
          <w:sz w:val="24"/>
          <w:szCs w:val="24"/>
        </w:rPr>
        <w:t>cu o durata de minim 80 ore si</w:t>
      </w:r>
      <w:r w:rsidR="00420001">
        <w:rPr>
          <w:rFonts w:ascii="Times New Roman" w:hAnsi="Times New Roman" w:cs="Times New Roman"/>
          <w:sz w:val="24"/>
          <w:szCs w:val="24"/>
        </w:rPr>
        <w:t xml:space="preserve"> minim </w:t>
      </w:r>
      <w:r w:rsidR="0099256C">
        <w:rPr>
          <w:rFonts w:ascii="Times New Roman" w:hAnsi="Times New Roman" w:cs="Times New Roman"/>
          <w:sz w:val="24"/>
          <w:szCs w:val="24"/>
        </w:rPr>
        <w:t xml:space="preserve"> 20 de credite profesionale.</w:t>
      </w:r>
    </w:p>
    <w:p w14:paraId="1D4E68C2" w14:textId="77777777" w:rsidR="00A313A2" w:rsidRPr="00DF31E5" w:rsidRDefault="00725659"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xml:space="preserve">Locatiile de furnizare a serviciilor </w:t>
      </w:r>
      <w:r w:rsidR="00BD3E47" w:rsidRPr="00DF31E5">
        <w:rPr>
          <w:rFonts w:ascii="Times New Roman" w:hAnsi="Times New Roman" w:cs="Times New Roman"/>
          <w:sz w:val="24"/>
          <w:szCs w:val="24"/>
        </w:rPr>
        <w:t xml:space="preserve">de formare </w:t>
      </w:r>
      <w:r w:rsidRPr="00DF31E5">
        <w:rPr>
          <w:rFonts w:ascii="Times New Roman" w:hAnsi="Times New Roman" w:cs="Times New Roman"/>
          <w:sz w:val="24"/>
          <w:szCs w:val="24"/>
        </w:rPr>
        <w:t>vor</w:t>
      </w:r>
      <w:r w:rsidR="00A313A2" w:rsidRPr="00DF31E5">
        <w:rPr>
          <w:rFonts w:ascii="Times New Roman" w:hAnsi="Times New Roman" w:cs="Times New Roman"/>
          <w:sz w:val="24"/>
          <w:szCs w:val="24"/>
        </w:rPr>
        <w:t xml:space="preserve"> fi la</w:t>
      </w:r>
      <w:r w:rsidRPr="00DF31E5">
        <w:rPr>
          <w:rFonts w:ascii="Times New Roman" w:hAnsi="Times New Roman" w:cs="Times New Roman"/>
          <w:sz w:val="24"/>
          <w:szCs w:val="24"/>
        </w:rPr>
        <w:t xml:space="preserve"> </w:t>
      </w:r>
      <w:r w:rsidR="0099256C">
        <w:rPr>
          <w:rFonts w:ascii="Times New Roman" w:hAnsi="Times New Roman" w:cs="Times New Roman"/>
          <w:sz w:val="24"/>
          <w:szCs w:val="24"/>
        </w:rPr>
        <w:t xml:space="preserve"> </w:t>
      </w:r>
      <w:r w:rsidRPr="002C0D8B">
        <w:rPr>
          <w:rFonts w:ascii="Times New Roman" w:hAnsi="Times New Roman" w:cs="Times New Roman"/>
          <w:sz w:val="24"/>
          <w:szCs w:val="24"/>
        </w:rPr>
        <w:t xml:space="preserve">sediul scolilor </w:t>
      </w:r>
      <w:r w:rsidR="0099256C">
        <w:rPr>
          <w:rFonts w:ascii="Times New Roman" w:hAnsi="Times New Roman" w:cs="Times New Roman"/>
          <w:sz w:val="24"/>
          <w:szCs w:val="24"/>
        </w:rPr>
        <w:t xml:space="preserve">din </w:t>
      </w:r>
      <w:r w:rsidR="002C0D8B">
        <w:rPr>
          <w:rFonts w:ascii="Times New Roman" w:hAnsi="Times New Roman" w:cs="Times New Roman"/>
          <w:sz w:val="24"/>
          <w:szCs w:val="24"/>
        </w:rPr>
        <w:t xml:space="preserve"> judetul Alba</w:t>
      </w:r>
      <w:r w:rsidR="00A313A2" w:rsidRPr="00DF31E5">
        <w:rPr>
          <w:rFonts w:ascii="Times New Roman" w:hAnsi="Times New Roman" w:cs="Times New Roman"/>
          <w:sz w:val="24"/>
          <w:szCs w:val="24"/>
        </w:rPr>
        <w:t>.</w:t>
      </w:r>
    </w:p>
    <w:p w14:paraId="6415A5A1" w14:textId="77777777" w:rsidR="00A313A2" w:rsidRPr="00DF31E5" w:rsidRDefault="0036343D"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Maxim</w:t>
      </w:r>
      <w:r w:rsidR="00A313A2" w:rsidRPr="00DF31E5">
        <w:rPr>
          <w:rFonts w:ascii="Times New Roman" w:hAnsi="Times New Roman" w:cs="Times New Roman"/>
          <w:sz w:val="24"/>
          <w:szCs w:val="24"/>
        </w:rPr>
        <w:t xml:space="preserve"> 50% din timpul programului de formare profesionala poate fi realizat online.</w:t>
      </w:r>
    </w:p>
    <w:p w14:paraId="2D7FF272" w14:textId="77777777" w:rsidR="00A313A2" w:rsidRPr="00DF31E5" w:rsidRDefault="00A313A2" w:rsidP="00A313A2">
      <w:pPr>
        <w:tabs>
          <w:tab w:val="left" w:pos="1125"/>
        </w:tabs>
        <w:spacing w:after="0" w:line="240" w:lineRule="auto"/>
        <w:rPr>
          <w:rFonts w:ascii="Times New Roman" w:hAnsi="Times New Roman" w:cs="Times New Roman"/>
          <w:sz w:val="24"/>
          <w:szCs w:val="24"/>
        </w:rPr>
      </w:pPr>
    </w:p>
    <w:p w14:paraId="2084DAE7" w14:textId="77777777" w:rsidR="00A313A2"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12.2 Cerinte specifice:</w:t>
      </w:r>
    </w:p>
    <w:p w14:paraId="23CEA171" w14:textId="77777777" w:rsidR="00082761"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F61951">
        <w:rPr>
          <w:rFonts w:ascii="Times New Roman" w:hAnsi="Times New Roman" w:cs="Times New Roman"/>
          <w:sz w:val="24"/>
          <w:szCs w:val="24"/>
        </w:rPr>
        <w:t>Ofertantii trebuie sa detina autorizatie valabila pentru desfasurarea cursului de “Oportunităţi egale în educaţie prin valorizarea instruirii”</w:t>
      </w:r>
      <w:r>
        <w:rPr>
          <w:rFonts w:ascii="Times New Roman" w:hAnsi="Times New Roman" w:cs="Times New Roman"/>
          <w:sz w:val="24"/>
          <w:szCs w:val="24"/>
        </w:rPr>
        <w:t xml:space="preserve"> </w:t>
      </w:r>
    </w:p>
    <w:p w14:paraId="49143781" w14:textId="77777777" w:rsidR="00F61951" w:rsidRDefault="00F61951" w:rsidP="00A313A2">
      <w:pPr>
        <w:tabs>
          <w:tab w:val="left" w:pos="1125"/>
        </w:tabs>
        <w:spacing w:after="0" w:line="240" w:lineRule="auto"/>
        <w:rPr>
          <w:rFonts w:ascii="Times New Roman" w:hAnsi="Times New Roman" w:cs="Times New Roman"/>
          <w:sz w:val="24"/>
          <w:szCs w:val="24"/>
        </w:rPr>
      </w:pPr>
    </w:p>
    <w:p w14:paraId="27A22655" w14:textId="77777777" w:rsidR="00A313A2"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t>b</w:t>
      </w:r>
      <w:r w:rsidR="00A313A2" w:rsidRPr="00DF31E5">
        <w:rPr>
          <w:rFonts w:ascii="Times New Roman" w:hAnsi="Times New Roman" w:cs="Times New Roman"/>
          <w:sz w:val="24"/>
          <w:szCs w:val="24"/>
        </w:rPr>
        <w:t xml:space="preserve">) </w:t>
      </w:r>
      <w:r w:rsidR="00374A69" w:rsidRPr="00DF31E5">
        <w:rPr>
          <w:rFonts w:ascii="Times New Roman" w:hAnsi="Times New Roman" w:cs="Times New Roman"/>
          <w:sz w:val="24"/>
          <w:szCs w:val="24"/>
        </w:rPr>
        <w:t>Formatori</w:t>
      </w:r>
      <w:r w:rsidR="00A313A2" w:rsidRPr="00DF31E5">
        <w:rPr>
          <w:rFonts w:ascii="Times New Roman" w:hAnsi="Times New Roman" w:cs="Times New Roman"/>
          <w:sz w:val="24"/>
          <w:szCs w:val="24"/>
        </w:rPr>
        <w:t>:</w:t>
      </w:r>
    </w:p>
    <w:p w14:paraId="12A555E3" w14:textId="77777777" w:rsidR="00A42860" w:rsidRPr="00DF31E5" w:rsidRDefault="00A42860"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36343D" w:rsidRPr="00DF31E5">
        <w:rPr>
          <w:rFonts w:ascii="Times New Roman" w:hAnsi="Times New Roman" w:cs="Times New Roman"/>
          <w:sz w:val="24"/>
          <w:szCs w:val="24"/>
        </w:rPr>
        <w:t xml:space="preserve"> </w:t>
      </w:r>
      <w:r w:rsidRPr="00DF31E5">
        <w:rPr>
          <w:rFonts w:ascii="Times New Roman" w:hAnsi="Times New Roman" w:cs="Times New Roman"/>
          <w:sz w:val="24"/>
          <w:szCs w:val="24"/>
        </w:rPr>
        <w:t>Pentru prestarea serviciilor de formare profesionala vor fi pusi la dispozitie  minim 2 formatori</w:t>
      </w:r>
    </w:p>
    <w:p w14:paraId="6BDC921F"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36343D" w:rsidRPr="00DF31E5">
        <w:rPr>
          <w:rFonts w:ascii="Times New Roman" w:hAnsi="Times New Roman" w:cs="Times New Roman"/>
          <w:sz w:val="24"/>
          <w:szCs w:val="24"/>
        </w:rPr>
        <w:t xml:space="preserve"> </w:t>
      </w:r>
      <w:r w:rsidR="00A42860" w:rsidRPr="00DF31E5">
        <w:rPr>
          <w:rFonts w:ascii="Times New Roman" w:hAnsi="Times New Roman" w:cs="Times New Roman"/>
          <w:sz w:val="24"/>
          <w:szCs w:val="24"/>
        </w:rPr>
        <w:t>Formatorii nominalizati vor trebui sa detina s</w:t>
      </w:r>
      <w:r w:rsidRPr="00DF31E5">
        <w:rPr>
          <w:rFonts w:ascii="Times New Roman" w:hAnsi="Times New Roman" w:cs="Times New Roman"/>
          <w:sz w:val="24"/>
          <w:szCs w:val="24"/>
        </w:rPr>
        <w:t>pecializare in domeniul  cursului</w:t>
      </w:r>
    </w:p>
    <w:p w14:paraId="07DE92FF"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36343D" w:rsidRPr="00DF31E5">
        <w:rPr>
          <w:rFonts w:ascii="Times New Roman" w:hAnsi="Times New Roman" w:cs="Times New Roman"/>
          <w:sz w:val="24"/>
          <w:szCs w:val="24"/>
        </w:rPr>
        <w:t xml:space="preserve"> </w:t>
      </w:r>
      <w:r w:rsidR="00A42860" w:rsidRPr="00DF31E5">
        <w:rPr>
          <w:rFonts w:ascii="Times New Roman" w:hAnsi="Times New Roman" w:cs="Times New Roman"/>
          <w:sz w:val="24"/>
          <w:szCs w:val="24"/>
        </w:rPr>
        <w:t>Ofertantul trebuie sa prezinte declaratie de d</w:t>
      </w:r>
      <w:r w:rsidRPr="00DF31E5">
        <w:rPr>
          <w:rFonts w:ascii="Times New Roman" w:hAnsi="Times New Roman" w:cs="Times New Roman"/>
          <w:sz w:val="24"/>
          <w:szCs w:val="24"/>
        </w:rPr>
        <w:t xml:space="preserve">isponibilitate pentru </w:t>
      </w:r>
      <w:r w:rsidR="00A42860" w:rsidRPr="00DF31E5">
        <w:rPr>
          <w:rFonts w:ascii="Times New Roman" w:hAnsi="Times New Roman" w:cs="Times New Roman"/>
          <w:sz w:val="24"/>
          <w:szCs w:val="24"/>
        </w:rPr>
        <w:t>formatorii nominalizati</w:t>
      </w:r>
      <w:r w:rsidR="0036343D" w:rsidRPr="00DF31E5">
        <w:rPr>
          <w:rFonts w:ascii="Times New Roman" w:hAnsi="Times New Roman" w:cs="Times New Roman"/>
          <w:sz w:val="24"/>
          <w:szCs w:val="24"/>
        </w:rPr>
        <w:t xml:space="preserve"> </w:t>
      </w:r>
    </w:p>
    <w:p w14:paraId="00B9EB20" w14:textId="77777777" w:rsidR="0036343D" w:rsidRPr="00DF31E5" w:rsidRDefault="0036343D"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ofertantul va depune CV-ul in format europass insotit de documente justificative pentru expertii nominalizati</w:t>
      </w:r>
    </w:p>
    <w:p w14:paraId="777DDDB9"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Toate  cheltuielile  cu  transportul</w:t>
      </w:r>
      <w:r w:rsidR="00A42860" w:rsidRPr="00DF31E5">
        <w:rPr>
          <w:rFonts w:ascii="Times New Roman" w:hAnsi="Times New Roman" w:cs="Times New Roman"/>
          <w:sz w:val="24"/>
          <w:szCs w:val="24"/>
        </w:rPr>
        <w:t>,</w:t>
      </w:r>
      <w:r w:rsidRPr="00DF31E5">
        <w:rPr>
          <w:rFonts w:ascii="Times New Roman" w:hAnsi="Times New Roman" w:cs="Times New Roman"/>
          <w:sz w:val="24"/>
          <w:szCs w:val="24"/>
        </w:rPr>
        <w:t xml:space="preserve"> cazarea si masa </w:t>
      </w:r>
      <w:r w:rsidR="00A42860" w:rsidRPr="00DF31E5">
        <w:rPr>
          <w:rFonts w:ascii="Times New Roman" w:hAnsi="Times New Roman" w:cs="Times New Roman"/>
          <w:sz w:val="24"/>
          <w:szCs w:val="24"/>
        </w:rPr>
        <w:t>formatorilor</w:t>
      </w:r>
      <w:r w:rsidRPr="00DF31E5">
        <w:rPr>
          <w:rFonts w:ascii="Times New Roman" w:hAnsi="Times New Roman" w:cs="Times New Roman"/>
          <w:sz w:val="24"/>
          <w:szCs w:val="24"/>
        </w:rPr>
        <w:t xml:space="preserve"> sunt in seama prestatorului.</w:t>
      </w:r>
    </w:p>
    <w:p w14:paraId="32AFFDC4" w14:textId="77777777" w:rsidR="00F61951" w:rsidRDefault="00374A69"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xml:space="preserve"> </w:t>
      </w:r>
    </w:p>
    <w:p w14:paraId="24A71B73" w14:textId="77777777" w:rsidR="00A313A2"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w:t>
      </w:r>
      <w:r w:rsidR="00A313A2" w:rsidRPr="00DF31E5">
        <w:rPr>
          <w:rFonts w:ascii="Times New Roman" w:hAnsi="Times New Roman" w:cs="Times New Roman"/>
          <w:sz w:val="24"/>
          <w:szCs w:val="24"/>
        </w:rPr>
        <w:t xml:space="preserve"> Suporturi de curs</w:t>
      </w:r>
      <w:r w:rsidR="00A313A2" w:rsidRPr="00DF31E5">
        <w:rPr>
          <w:rFonts w:ascii="Times New Roman" w:hAnsi="Times New Roman" w:cs="Times New Roman"/>
          <w:sz w:val="24"/>
          <w:szCs w:val="24"/>
        </w:rPr>
        <w:tab/>
      </w:r>
    </w:p>
    <w:p w14:paraId="39D4DD0D"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xml:space="preserve">Ofertantul va </w:t>
      </w:r>
      <w:r w:rsidR="00374A69" w:rsidRPr="00DF31E5">
        <w:rPr>
          <w:rFonts w:ascii="Times New Roman" w:hAnsi="Times New Roman" w:cs="Times New Roman"/>
          <w:sz w:val="24"/>
          <w:szCs w:val="24"/>
        </w:rPr>
        <w:t>asigura cate un suport de curs pentru fiecare cursant</w:t>
      </w:r>
      <w:r w:rsidRPr="00DF31E5">
        <w:rPr>
          <w:rFonts w:ascii="Times New Roman" w:hAnsi="Times New Roman" w:cs="Times New Roman"/>
          <w:sz w:val="24"/>
          <w:szCs w:val="24"/>
        </w:rPr>
        <w:t>.</w:t>
      </w:r>
    </w:p>
    <w:p w14:paraId="36310022" w14:textId="77777777" w:rsidR="00A313A2" w:rsidRPr="00DF31E5" w:rsidRDefault="00A313A2" w:rsidP="00DF31E5">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 xml:space="preserve">Oferta va contine programa cursului (capitole si continut tematic), precum  si orice alte informatii relevante referitoare la acest curs - (masura in care programul propus include elemente </w:t>
      </w:r>
      <w:r w:rsidR="0036343D" w:rsidRPr="00DF31E5">
        <w:rPr>
          <w:rFonts w:ascii="Times New Roman" w:hAnsi="Times New Roman" w:cs="Times New Roman"/>
          <w:sz w:val="24"/>
          <w:szCs w:val="24"/>
        </w:rPr>
        <w:t>privind nediscriminarea, tratamentul egal, dezvoltarea durabila, etc</w:t>
      </w:r>
      <w:r w:rsidRPr="00DF31E5">
        <w:rPr>
          <w:rFonts w:ascii="Times New Roman" w:hAnsi="Times New Roman" w:cs="Times New Roman"/>
          <w:sz w:val="24"/>
          <w:szCs w:val="24"/>
        </w:rPr>
        <w:t>).</w:t>
      </w:r>
    </w:p>
    <w:p w14:paraId="10DEEBFA"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xml:space="preserve"> </w:t>
      </w:r>
    </w:p>
    <w:p w14:paraId="530F7E35"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Ofertantul va elabora:</w:t>
      </w:r>
    </w:p>
    <w:p w14:paraId="14698D6D" w14:textId="77777777" w:rsidR="00A313A2" w:rsidRPr="00DF31E5" w:rsidRDefault="00725659"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suportul de curs ce va fi distribuit participantilor la programul de formare profesionala;</w:t>
      </w:r>
    </w:p>
    <w:p w14:paraId="30633DBB" w14:textId="77777777" w:rsidR="00A313A2" w:rsidRPr="00DF31E5" w:rsidRDefault="00725659" w:rsidP="00725659">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Suportul de curs trebuie sa include elementele de identitate vizuala conform prevederilor din Manualul de ldentitate Vizuala POCU in vigoare, instrumentele ce vor fi folosite in cadrul formarii (prezentari, exercitii/studii  de caz, materiale aditionale):</w:t>
      </w:r>
    </w:p>
    <w:p w14:paraId="6A43EC13" w14:textId="77777777" w:rsidR="00A313A2" w:rsidRPr="00DF31E5" w:rsidRDefault="00725659"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agenda de curs si planul  de lectii;</w:t>
      </w:r>
    </w:p>
    <w:p w14:paraId="4AC47722" w14:textId="77777777" w:rsidR="00D975C6" w:rsidRPr="00DF31E5" w:rsidRDefault="00D975C6" w:rsidP="00A313A2">
      <w:pPr>
        <w:tabs>
          <w:tab w:val="left" w:pos="1125"/>
        </w:tabs>
        <w:spacing w:after="0" w:line="240" w:lineRule="auto"/>
        <w:rPr>
          <w:rFonts w:ascii="Times New Roman" w:hAnsi="Times New Roman" w:cs="Times New Roman"/>
          <w:sz w:val="24"/>
          <w:szCs w:val="24"/>
        </w:rPr>
      </w:pPr>
    </w:p>
    <w:p w14:paraId="6E1B3235" w14:textId="77777777" w:rsidR="00D975C6"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t>d)</w:t>
      </w:r>
      <w:r w:rsidR="00D975C6" w:rsidRPr="00DF31E5">
        <w:rPr>
          <w:rFonts w:ascii="Times New Roman" w:hAnsi="Times New Roman" w:cs="Times New Roman"/>
          <w:sz w:val="24"/>
          <w:szCs w:val="24"/>
        </w:rPr>
        <w:t xml:space="preserve"> Comisia de examinare</w:t>
      </w:r>
    </w:p>
    <w:p w14:paraId="246219CF" w14:textId="77777777" w:rsidR="00D975C6" w:rsidRPr="00DF31E5" w:rsidRDefault="00D975C6" w:rsidP="00BD3E47">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 xml:space="preserve">In pretul ofertei ofertantii trebuie sa includa </w:t>
      </w:r>
      <w:r w:rsidR="00BD3E47" w:rsidRPr="00DF31E5">
        <w:rPr>
          <w:rFonts w:ascii="Times New Roman" w:hAnsi="Times New Roman" w:cs="Times New Roman"/>
          <w:sz w:val="24"/>
          <w:szCs w:val="24"/>
        </w:rPr>
        <w:t>toate</w:t>
      </w:r>
      <w:r w:rsidRPr="00DF31E5">
        <w:rPr>
          <w:rFonts w:ascii="Times New Roman" w:hAnsi="Times New Roman" w:cs="Times New Roman"/>
          <w:sz w:val="24"/>
          <w:szCs w:val="24"/>
        </w:rPr>
        <w:t xml:space="preserve"> costurile generate de examinarea cursantilor (indemnizatiile membrilor comisiei de examinare</w:t>
      </w:r>
      <w:r w:rsidR="00BD3E47" w:rsidRPr="00DF31E5">
        <w:rPr>
          <w:rFonts w:ascii="Times New Roman" w:hAnsi="Times New Roman" w:cs="Times New Roman"/>
          <w:sz w:val="24"/>
          <w:szCs w:val="24"/>
        </w:rPr>
        <w:t xml:space="preserve">, </w:t>
      </w:r>
      <w:r w:rsidR="0036343D" w:rsidRPr="00DF31E5">
        <w:rPr>
          <w:rFonts w:ascii="Times New Roman" w:hAnsi="Times New Roman" w:cs="Times New Roman"/>
          <w:sz w:val="24"/>
          <w:szCs w:val="24"/>
        </w:rPr>
        <w:t xml:space="preserve">eliberare certificate, </w:t>
      </w:r>
      <w:r w:rsidR="00BD3E47" w:rsidRPr="00DF31E5">
        <w:rPr>
          <w:rFonts w:ascii="Times New Roman" w:hAnsi="Times New Roman" w:cs="Times New Roman"/>
          <w:sz w:val="24"/>
          <w:szCs w:val="24"/>
        </w:rPr>
        <w:t>etc.</w:t>
      </w:r>
      <w:r w:rsidRPr="00DF31E5">
        <w:rPr>
          <w:rFonts w:ascii="Times New Roman" w:hAnsi="Times New Roman" w:cs="Times New Roman"/>
          <w:sz w:val="24"/>
          <w:szCs w:val="24"/>
        </w:rPr>
        <w:t>)</w:t>
      </w:r>
    </w:p>
    <w:p w14:paraId="6284EC18" w14:textId="77777777" w:rsidR="00B67A1A" w:rsidRPr="00DF31E5" w:rsidRDefault="00B67A1A" w:rsidP="00A313A2">
      <w:pPr>
        <w:tabs>
          <w:tab w:val="left" w:pos="1125"/>
        </w:tabs>
        <w:spacing w:after="0" w:line="240" w:lineRule="auto"/>
        <w:rPr>
          <w:rFonts w:ascii="Times New Roman" w:hAnsi="Times New Roman" w:cs="Times New Roman"/>
          <w:sz w:val="24"/>
          <w:szCs w:val="24"/>
        </w:rPr>
      </w:pPr>
    </w:p>
    <w:p w14:paraId="20624304" w14:textId="77777777" w:rsidR="00B67A1A"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t>e)</w:t>
      </w:r>
      <w:r w:rsidR="00B67A1A" w:rsidRPr="00DF31E5">
        <w:rPr>
          <w:rFonts w:ascii="Times New Roman" w:hAnsi="Times New Roman" w:cs="Times New Roman"/>
          <w:sz w:val="24"/>
          <w:szCs w:val="24"/>
        </w:rPr>
        <w:t xml:space="preserve"> Credite</w:t>
      </w:r>
    </w:p>
    <w:p w14:paraId="74B1B250" w14:textId="77777777" w:rsidR="00B67A1A" w:rsidRPr="00DF31E5" w:rsidRDefault="00B67A1A" w:rsidP="00A313A2">
      <w:pPr>
        <w:tabs>
          <w:tab w:val="left" w:pos="1125"/>
        </w:tabs>
        <w:spacing w:after="0" w:line="240" w:lineRule="auto"/>
        <w:rPr>
          <w:rFonts w:ascii="Times New Roman" w:hAnsi="Times New Roman" w:cs="Times New Roman"/>
          <w:sz w:val="24"/>
          <w:szCs w:val="24"/>
        </w:rPr>
      </w:pPr>
      <w:r w:rsidRPr="00A23AFC">
        <w:rPr>
          <w:rFonts w:ascii="Times New Roman" w:hAnsi="Times New Roman" w:cs="Times New Roman"/>
          <w:b/>
          <w:sz w:val="24"/>
          <w:szCs w:val="24"/>
        </w:rPr>
        <w:t>Fiecare participant la programul de formare profesionala va primi un numa</w:t>
      </w:r>
      <w:r w:rsidR="0036343D" w:rsidRPr="00A23AFC">
        <w:rPr>
          <w:rFonts w:ascii="Times New Roman" w:hAnsi="Times New Roman" w:cs="Times New Roman"/>
          <w:b/>
          <w:sz w:val="24"/>
          <w:szCs w:val="24"/>
        </w:rPr>
        <w:t>r</w:t>
      </w:r>
      <w:r w:rsidR="005C1205" w:rsidRPr="00A23AFC">
        <w:rPr>
          <w:rFonts w:ascii="Times New Roman" w:hAnsi="Times New Roman" w:cs="Times New Roman"/>
          <w:b/>
          <w:sz w:val="24"/>
          <w:szCs w:val="24"/>
        </w:rPr>
        <w:t xml:space="preserve"> de minim </w:t>
      </w:r>
      <w:r w:rsidR="0099256C">
        <w:rPr>
          <w:rFonts w:ascii="Times New Roman" w:hAnsi="Times New Roman" w:cs="Times New Roman"/>
          <w:b/>
          <w:sz w:val="24"/>
          <w:szCs w:val="24"/>
        </w:rPr>
        <w:t>20</w:t>
      </w:r>
      <w:r w:rsidR="005C1205" w:rsidRPr="00A23AFC">
        <w:rPr>
          <w:rFonts w:ascii="Times New Roman" w:hAnsi="Times New Roman" w:cs="Times New Roman"/>
          <w:b/>
          <w:sz w:val="24"/>
          <w:szCs w:val="24"/>
        </w:rPr>
        <w:t xml:space="preserve"> </w:t>
      </w:r>
      <w:r w:rsidRPr="00A23AFC">
        <w:rPr>
          <w:rFonts w:ascii="Times New Roman" w:hAnsi="Times New Roman" w:cs="Times New Roman"/>
          <w:b/>
          <w:sz w:val="24"/>
          <w:szCs w:val="24"/>
        </w:rPr>
        <w:t xml:space="preserve"> credite</w:t>
      </w:r>
      <w:r w:rsidRPr="00DF31E5">
        <w:rPr>
          <w:rFonts w:ascii="Times New Roman" w:hAnsi="Times New Roman" w:cs="Times New Roman"/>
          <w:sz w:val="24"/>
          <w:szCs w:val="24"/>
        </w:rPr>
        <w:t>.</w:t>
      </w:r>
    </w:p>
    <w:p w14:paraId="60129A4D" w14:textId="77777777" w:rsidR="00725659" w:rsidRPr="00DF31E5" w:rsidRDefault="00725659" w:rsidP="00A313A2">
      <w:pPr>
        <w:tabs>
          <w:tab w:val="left" w:pos="1125"/>
        </w:tabs>
        <w:spacing w:after="0" w:line="240" w:lineRule="auto"/>
        <w:rPr>
          <w:rFonts w:ascii="Times New Roman" w:hAnsi="Times New Roman" w:cs="Times New Roman"/>
          <w:sz w:val="24"/>
          <w:szCs w:val="24"/>
        </w:rPr>
      </w:pPr>
    </w:p>
    <w:p w14:paraId="44B663E6" w14:textId="77777777" w:rsidR="00A313A2"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t>f)</w:t>
      </w:r>
      <w:r w:rsidR="00A313A2" w:rsidRPr="00DF31E5">
        <w:rPr>
          <w:rFonts w:ascii="Times New Roman" w:hAnsi="Times New Roman" w:cs="Times New Roman"/>
          <w:sz w:val="24"/>
          <w:szCs w:val="24"/>
        </w:rPr>
        <w:t xml:space="preserve"> Eliberarea certificate lor de absolvire</w:t>
      </w:r>
      <w:r w:rsidR="00A313A2" w:rsidRPr="00DF31E5">
        <w:rPr>
          <w:rFonts w:ascii="Times New Roman" w:hAnsi="Times New Roman" w:cs="Times New Roman"/>
          <w:sz w:val="24"/>
          <w:szCs w:val="24"/>
        </w:rPr>
        <w:tab/>
      </w:r>
    </w:p>
    <w:p w14:paraId="242345EC" w14:textId="77777777" w:rsidR="00A313A2" w:rsidRPr="00DF31E5" w:rsidRDefault="00A313A2" w:rsidP="00725659">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Ofertantul are obligatia elibera</w:t>
      </w:r>
      <w:r w:rsidR="00B67A1A" w:rsidRPr="00DF31E5">
        <w:rPr>
          <w:rFonts w:ascii="Times New Roman" w:hAnsi="Times New Roman" w:cs="Times New Roman"/>
          <w:sz w:val="24"/>
          <w:szCs w:val="24"/>
        </w:rPr>
        <w:t>rii certificatelor de absolvire</w:t>
      </w:r>
      <w:r w:rsidRPr="00DF31E5">
        <w:rPr>
          <w:rFonts w:ascii="Times New Roman" w:hAnsi="Times New Roman" w:cs="Times New Roman"/>
          <w:sz w:val="24"/>
          <w:szCs w:val="24"/>
        </w:rPr>
        <w:t xml:space="preserve"> in urma organizarii examenului final, in conformitate cu prevederile legislative</w:t>
      </w:r>
      <w:r w:rsidR="002E07C1">
        <w:rPr>
          <w:rFonts w:ascii="Times New Roman" w:hAnsi="Times New Roman" w:cs="Times New Roman"/>
          <w:sz w:val="24"/>
          <w:szCs w:val="24"/>
        </w:rPr>
        <w:t xml:space="preserve">. Dupa evaluare pot fi eliberate </w:t>
      </w:r>
      <w:r w:rsidR="002E07C1" w:rsidRPr="002E07C1">
        <w:rPr>
          <w:rFonts w:ascii="Times New Roman" w:hAnsi="Times New Roman" w:cs="Times New Roman"/>
          <w:sz w:val="24"/>
          <w:szCs w:val="24"/>
        </w:rPr>
        <w:t>adeverint</w:t>
      </w:r>
      <w:r w:rsidR="002E07C1">
        <w:rPr>
          <w:rFonts w:ascii="Times New Roman" w:hAnsi="Times New Roman" w:cs="Times New Roman"/>
          <w:sz w:val="24"/>
          <w:szCs w:val="24"/>
        </w:rPr>
        <w:t>e</w:t>
      </w:r>
      <w:r w:rsidR="002E07C1" w:rsidRPr="002E07C1">
        <w:rPr>
          <w:rFonts w:ascii="Times New Roman" w:hAnsi="Times New Roman" w:cs="Times New Roman"/>
          <w:sz w:val="24"/>
          <w:szCs w:val="24"/>
        </w:rPr>
        <w:t xml:space="preserve"> cu competentele </w:t>
      </w:r>
      <w:r w:rsidR="002E07C1">
        <w:rPr>
          <w:rFonts w:ascii="Times New Roman" w:hAnsi="Times New Roman" w:cs="Times New Roman"/>
          <w:sz w:val="24"/>
          <w:szCs w:val="24"/>
        </w:rPr>
        <w:t xml:space="preserve">dobandite si </w:t>
      </w:r>
      <w:r w:rsidR="002E07C1" w:rsidRPr="002E07C1">
        <w:rPr>
          <w:rFonts w:ascii="Times New Roman" w:hAnsi="Times New Roman" w:cs="Times New Roman"/>
          <w:sz w:val="24"/>
          <w:szCs w:val="24"/>
        </w:rPr>
        <w:t>n</w:t>
      </w:r>
      <w:r w:rsidR="002E07C1">
        <w:rPr>
          <w:rFonts w:ascii="Times New Roman" w:hAnsi="Times New Roman" w:cs="Times New Roman"/>
          <w:sz w:val="24"/>
          <w:szCs w:val="24"/>
        </w:rPr>
        <w:t xml:space="preserve">umarul de credite care vor fi valabile </w:t>
      </w:r>
      <w:r w:rsidR="002E07C1" w:rsidRPr="002E07C1">
        <w:rPr>
          <w:rFonts w:ascii="Times New Roman" w:hAnsi="Times New Roman" w:cs="Times New Roman"/>
          <w:sz w:val="24"/>
          <w:szCs w:val="24"/>
        </w:rPr>
        <w:t>pana la primirea atestatelor</w:t>
      </w:r>
      <w:r w:rsidRPr="00DF31E5">
        <w:rPr>
          <w:rFonts w:ascii="Times New Roman" w:hAnsi="Times New Roman" w:cs="Times New Roman"/>
          <w:sz w:val="24"/>
          <w:szCs w:val="24"/>
        </w:rPr>
        <w:t>.</w:t>
      </w:r>
    </w:p>
    <w:p w14:paraId="783E40A1" w14:textId="77777777" w:rsidR="00A313A2" w:rsidRPr="00DF31E5" w:rsidRDefault="00A313A2" w:rsidP="00725659">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 xml:space="preserve">Toate cursurile vor fi acreditate, furnizorul atasand acreditarile detinute. </w:t>
      </w:r>
      <w:r w:rsidR="00B67A1A" w:rsidRPr="00DF31E5">
        <w:rPr>
          <w:rFonts w:ascii="Times New Roman" w:hAnsi="Times New Roman" w:cs="Times New Roman"/>
          <w:sz w:val="24"/>
          <w:szCs w:val="24"/>
        </w:rPr>
        <w:t>In cadrul ofertei s</w:t>
      </w:r>
      <w:r w:rsidRPr="00DF31E5">
        <w:rPr>
          <w:rFonts w:ascii="Times New Roman" w:hAnsi="Times New Roman" w:cs="Times New Roman"/>
          <w:sz w:val="24"/>
          <w:szCs w:val="24"/>
        </w:rPr>
        <w:t>e vor anexa modele ale diplomelor/certificatelor ce vor fi eliberate absolventilor.</w:t>
      </w:r>
    </w:p>
    <w:p w14:paraId="07424EC9" w14:textId="77777777" w:rsidR="00A313A2" w:rsidRPr="00DF31E5" w:rsidRDefault="00A313A2" w:rsidP="00A313A2">
      <w:pPr>
        <w:tabs>
          <w:tab w:val="left" w:pos="1125"/>
        </w:tabs>
        <w:spacing w:after="0" w:line="240" w:lineRule="auto"/>
        <w:rPr>
          <w:rFonts w:ascii="Times New Roman" w:hAnsi="Times New Roman" w:cs="Times New Roman"/>
          <w:sz w:val="24"/>
          <w:szCs w:val="24"/>
        </w:rPr>
      </w:pPr>
    </w:p>
    <w:p w14:paraId="15D536E2" w14:textId="77777777" w:rsidR="001F02AC"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t>g)</w:t>
      </w:r>
      <w:r w:rsidR="00A313A2" w:rsidRPr="00DF31E5">
        <w:rPr>
          <w:rFonts w:ascii="Times New Roman" w:hAnsi="Times New Roman" w:cs="Times New Roman"/>
          <w:sz w:val="24"/>
          <w:szCs w:val="24"/>
        </w:rPr>
        <w:t xml:space="preserve">  Evaluare si raportare</w:t>
      </w:r>
      <w:r w:rsidR="00A313A2" w:rsidRPr="00DF31E5">
        <w:rPr>
          <w:rFonts w:ascii="Times New Roman" w:hAnsi="Times New Roman" w:cs="Times New Roman"/>
          <w:sz w:val="24"/>
          <w:szCs w:val="24"/>
        </w:rPr>
        <w:tab/>
      </w:r>
    </w:p>
    <w:p w14:paraId="2FA748FB" w14:textId="77777777" w:rsidR="00A313A2" w:rsidRPr="00DF31E5" w:rsidRDefault="00A313A2" w:rsidP="00B67A1A">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 xml:space="preserve">Ofertantul se va asigura ca, dupa incheierea flecarei sesiuni de formare, se va elabora un Raport de </w:t>
      </w:r>
      <w:r w:rsidR="0036343D" w:rsidRPr="00DF31E5">
        <w:rPr>
          <w:rFonts w:ascii="Times New Roman" w:hAnsi="Times New Roman" w:cs="Times New Roman"/>
          <w:sz w:val="24"/>
          <w:szCs w:val="24"/>
        </w:rPr>
        <w:t>formare</w:t>
      </w:r>
      <w:r w:rsidRPr="00DF31E5">
        <w:rPr>
          <w:rFonts w:ascii="Times New Roman" w:hAnsi="Times New Roman" w:cs="Times New Roman"/>
          <w:sz w:val="24"/>
          <w:szCs w:val="24"/>
        </w:rPr>
        <w:t>, ce va contine urmatoarele documente anexate:</w:t>
      </w:r>
    </w:p>
    <w:p w14:paraId="3FA78699" w14:textId="77777777" w:rsidR="00A313A2" w:rsidRPr="00DF31E5" w:rsidRDefault="00B67A1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Cerer</w:t>
      </w:r>
      <w:r w:rsidR="0036343D" w:rsidRPr="00DF31E5">
        <w:rPr>
          <w:rFonts w:ascii="Times New Roman" w:hAnsi="Times New Roman" w:cs="Times New Roman"/>
          <w:sz w:val="24"/>
          <w:szCs w:val="24"/>
        </w:rPr>
        <w:t>ile de</w:t>
      </w:r>
      <w:r w:rsidR="00A313A2" w:rsidRPr="00DF31E5">
        <w:rPr>
          <w:rFonts w:ascii="Times New Roman" w:hAnsi="Times New Roman" w:cs="Times New Roman"/>
          <w:sz w:val="24"/>
          <w:szCs w:val="24"/>
        </w:rPr>
        <w:t xml:space="preserve"> inscriere </w:t>
      </w:r>
      <w:r w:rsidRPr="00DF31E5">
        <w:rPr>
          <w:rFonts w:ascii="Times New Roman" w:hAnsi="Times New Roman" w:cs="Times New Roman"/>
          <w:sz w:val="24"/>
          <w:szCs w:val="24"/>
        </w:rPr>
        <w:t>l</w:t>
      </w:r>
      <w:r w:rsidR="00A313A2" w:rsidRPr="00DF31E5">
        <w:rPr>
          <w:rFonts w:ascii="Times New Roman" w:hAnsi="Times New Roman" w:cs="Times New Roman"/>
          <w:sz w:val="24"/>
          <w:szCs w:val="24"/>
        </w:rPr>
        <w:t>a curs;</w:t>
      </w:r>
    </w:p>
    <w:p w14:paraId="18E36504" w14:textId="77777777" w:rsidR="00A313A2" w:rsidRPr="00DF31E5" w:rsidRDefault="00B67A1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Contract</w:t>
      </w:r>
      <w:r w:rsidR="0036343D" w:rsidRPr="00DF31E5">
        <w:rPr>
          <w:rFonts w:ascii="Times New Roman" w:hAnsi="Times New Roman" w:cs="Times New Roman"/>
          <w:sz w:val="24"/>
          <w:szCs w:val="24"/>
        </w:rPr>
        <w:t xml:space="preserve">ele </w:t>
      </w:r>
      <w:r w:rsidR="00A313A2" w:rsidRPr="00DF31E5">
        <w:rPr>
          <w:rFonts w:ascii="Times New Roman" w:hAnsi="Times New Roman" w:cs="Times New Roman"/>
          <w:sz w:val="24"/>
          <w:szCs w:val="24"/>
        </w:rPr>
        <w:t xml:space="preserve"> de formare profesionala;</w:t>
      </w:r>
    </w:p>
    <w:p w14:paraId="66A6FE3A"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xml:space="preserve">-Accept </w:t>
      </w:r>
      <w:r w:rsidR="00B67A1A" w:rsidRPr="00DF31E5">
        <w:rPr>
          <w:rFonts w:ascii="Times New Roman" w:hAnsi="Times New Roman" w:cs="Times New Roman"/>
          <w:sz w:val="24"/>
          <w:szCs w:val="24"/>
        </w:rPr>
        <w:t xml:space="preserve">de </w:t>
      </w:r>
      <w:r w:rsidRPr="00DF31E5">
        <w:rPr>
          <w:rFonts w:ascii="Times New Roman" w:hAnsi="Times New Roman" w:cs="Times New Roman"/>
          <w:sz w:val="24"/>
          <w:szCs w:val="24"/>
        </w:rPr>
        <w:t>prelucrare date</w:t>
      </w:r>
      <w:r w:rsidR="00B67A1A" w:rsidRPr="00DF31E5">
        <w:rPr>
          <w:rFonts w:ascii="Times New Roman" w:hAnsi="Times New Roman" w:cs="Times New Roman"/>
          <w:sz w:val="24"/>
          <w:szCs w:val="24"/>
        </w:rPr>
        <w:t xml:space="preserve"> personale</w:t>
      </w:r>
      <w:r w:rsidRPr="00DF31E5">
        <w:rPr>
          <w:rFonts w:ascii="Times New Roman" w:hAnsi="Times New Roman" w:cs="Times New Roman"/>
          <w:sz w:val="24"/>
          <w:szCs w:val="24"/>
        </w:rPr>
        <w:t>;</w:t>
      </w:r>
    </w:p>
    <w:p w14:paraId="2F73E49E" w14:textId="77777777" w:rsidR="00A313A2" w:rsidRPr="00DF31E5" w:rsidRDefault="00992268"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listele de prezenta ale cu</w:t>
      </w:r>
      <w:r w:rsidR="00DF31E5">
        <w:rPr>
          <w:rFonts w:ascii="Times New Roman" w:hAnsi="Times New Roman" w:cs="Times New Roman"/>
          <w:sz w:val="24"/>
          <w:szCs w:val="24"/>
        </w:rPr>
        <w:t>r</w:t>
      </w:r>
      <w:r w:rsidRPr="00DF31E5">
        <w:rPr>
          <w:rFonts w:ascii="Times New Roman" w:hAnsi="Times New Roman" w:cs="Times New Roman"/>
          <w:sz w:val="24"/>
          <w:szCs w:val="24"/>
        </w:rPr>
        <w:t>santilor</w:t>
      </w:r>
    </w:p>
    <w:p w14:paraId="0C164A4F" w14:textId="77777777" w:rsidR="00A313A2" w:rsidRPr="00DF31E5" w:rsidRDefault="00B67A1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Copii ale cataloagelor cu rezultatele examenelor de absolvire;</w:t>
      </w:r>
    </w:p>
    <w:p w14:paraId="4E2D620F" w14:textId="77777777" w:rsidR="00A313A2" w:rsidRPr="00DF31E5" w:rsidRDefault="00B67A1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Copii ale certificatelor de absolvire ;</w:t>
      </w:r>
    </w:p>
    <w:p w14:paraId="3E17BD7B" w14:textId="77777777" w:rsidR="00A313A2" w:rsidRPr="00DF31E5" w:rsidRDefault="00B67A1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-Un CD sau</w:t>
      </w:r>
      <w:r w:rsidR="00A313A2" w:rsidRPr="00DF31E5">
        <w:rPr>
          <w:rFonts w:ascii="Times New Roman" w:hAnsi="Times New Roman" w:cs="Times New Roman"/>
          <w:sz w:val="24"/>
          <w:szCs w:val="24"/>
        </w:rPr>
        <w:t xml:space="preserve"> memory -stick cu suportul de curs al sesiunilor de formare, precum si cu fotografii de la locul de desfasurare al sesiunilor de formare;</w:t>
      </w:r>
    </w:p>
    <w:p w14:paraId="2FCCDDF8" w14:textId="77777777" w:rsidR="00A313A2" w:rsidRPr="00DF31E5" w:rsidRDefault="00B67A1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2 mape martor a sesiunilor de formare, care sa includa toate materialele si documentele utilizate in procesul  de formare.</w:t>
      </w:r>
    </w:p>
    <w:p w14:paraId="616C351B" w14:textId="77777777" w:rsidR="00A313A2" w:rsidRPr="00DF31E5" w:rsidRDefault="00A313A2" w:rsidP="00B67A1A">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Dupa executarea serviciilor aferente fiecarei sesiuni de curs, prestatorul va prezenta raportul privind activitatile prestate, si se va intocmi un proces verbal de receptie servicii</w:t>
      </w:r>
      <w:r w:rsidR="00B67A1A" w:rsidRPr="00DF31E5">
        <w:rPr>
          <w:rFonts w:ascii="Times New Roman" w:hAnsi="Times New Roman" w:cs="Times New Roman"/>
          <w:sz w:val="24"/>
          <w:szCs w:val="24"/>
        </w:rPr>
        <w:t xml:space="preserve">. </w:t>
      </w:r>
    </w:p>
    <w:p w14:paraId="0F3E27A0" w14:textId="77777777" w:rsidR="00A313A2" w:rsidRPr="00DF31E5" w:rsidRDefault="00B67A1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 xml:space="preserve">Se </w:t>
      </w:r>
      <w:r w:rsidR="00A313A2" w:rsidRPr="00DF31E5">
        <w:rPr>
          <w:rFonts w:ascii="Times New Roman" w:hAnsi="Times New Roman" w:cs="Times New Roman"/>
          <w:sz w:val="24"/>
          <w:szCs w:val="24"/>
        </w:rPr>
        <w:t xml:space="preserve">vor achita numai serviciile efectiv </w:t>
      </w:r>
      <w:r w:rsidRPr="00DF31E5">
        <w:rPr>
          <w:rFonts w:ascii="Times New Roman" w:hAnsi="Times New Roman" w:cs="Times New Roman"/>
          <w:sz w:val="24"/>
          <w:szCs w:val="24"/>
        </w:rPr>
        <w:t>prestate</w:t>
      </w:r>
      <w:r w:rsidR="00A313A2" w:rsidRPr="00DF31E5">
        <w:rPr>
          <w:rFonts w:ascii="Times New Roman" w:hAnsi="Times New Roman" w:cs="Times New Roman"/>
          <w:sz w:val="24"/>
          <w:szCs w:val="24"/>
        </w:rPr>
        <w:t>.</w:t>
      </w:r>
    </w:p>
    <w:p w14:paraId="5E82DE4B" w14:textId="77777777" w:rsidR="00B67A1A" w:rsidRPr="00DF31E5" w:rsidRDefault="00B67A1A" w:rsidP="00A313A2">
      <w:pPr>
        <w:tabs>
          <w:tab w:val="left" w:pos="1125"/>
        </w:tabs>
        <w:spacing w:after="0" w:line="240" w:lineRule="auto"/>
        <w:rPr>
          <w:rFonts w:ascii="Times New Roman" w:hAnsi="Times New Roman" w:cs="Times New Roman"/>
          <w:sz w:val="24"/>
          <w:szCs w:val="24"/>
        </w:rPr>
      </w:pPr>
    </w:p>
    <w:p w14:paraId="5D96D3C9" w14:textId="77777777" w:rsidR="00A313A2" w:rsidRPr="00DF31E5" w:rsidRDefault="00082761" w:rsidP="00A313A2">
      <w:pPr>
        <w:tabs>
          <w:tab w:val="left" w:pos="1125"/>
        </w:tabs>
        <w:spacing w:after="0" w:line="240" w:lineRule="auto"/>
        <w:rPr>
          <w:rFonts w:ascii="Times New Roman" w:hAnsi="Times New Roman" w:cs="Times New Roman"/>
          <w:sz w:val="24"/>
          <w:szCs w:val="24"/>
        </w:rPr>
      </w:pPr>
      <w:r>
        <w:rPr>
          <w:rFonts w:ascii="Times New Roman" w:hAnsi="Times New Roman" w:cs="Times New Roman"/>
          <w:sz w:val="24"/>
          <w:szCs w:val="24"/>
        </w:rPr>
        <w:t>h)</w:t>
      </w:r>
      <w:r w:rsidR="00B67A1A" w:rsidRPr="00DF31E5">
        <w:rPr>
          <w:rFonts w:ascii="Times New Roman" w:hAnsi="Times New Roman" w:cs="Times New Roman"/>
          <w:sz w:val="24"/>
          <w:szCs w:val="24"/>
        </w:rPr>
        <w:t xml:space="preserve"> </w:t>
      </w:r>
      <w:r w:rsidR="00A313A2" w:rsidRPr="00DF31E5">
        <w:rPr>
          <w:rFonts w:ascii="Times New Roman" w:hAnsi="Times New Roman" w:cs="Times New Roman"/>
          <w:sz w:val="24"/>
          <w:szCs w:val="24"/>
        </w:rPr>
        <w:t>Solicitari suplimentare</w:t>
      </w:r>
      <w:r w:rsidR="00A313A2" w:rsidRPr="00DF31E5">
        <w:rPr>
          <w:rFonts w:ascii="Times New Roman" w:hAnsi="Times New Roman" w:cs="Times New Roman"/>
          <w:sz w:val="24"/>
          <w:szCs w:val="24"/>
        </w:rPr>
        <w:tab/>
      </w:r>
    </w:p>
    <w:p w14:paraId="7E47BF7A" w14:textId="77777777" w:rsidR="00A313A2" w:rsidRPr="00DF31E5" w:rsidRDefault="00A313A2" w:rsidP="00B67A1A">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lastRenderedPageBreak/>
        <w:t>Furnizorul  va  nominaliza  si va  asigura  un responsabil  de contract, care va  mentine in permanenta legatura cu Beneficiarul.  Prestarea  serviciilor  se va  face  pe  baza  de comanda   lansata  cu min</w:t>
      </w:r>
      <w:r w:rsidR="00B67A1A" w:rsidRPr="00DF31E5">
        <w:rPr>
          <w:rFonts w:ascii="Times New Roman" w:hAnsi="Times New Roman" w:cs="Times New Roman"/>
          <w:sz w:val="24"/>
          <w:szCs w:val="24"/>
        </w:rPr>
        <w:t>im</w:t>
      </w:r>
      <w:r w:rsidRPr="00DF31E5">
        <w:rPr>
          <w:rFonts w:ascii="Times New Roman" w:hAnsi="Times New Roman" w:cs="Times New Roman"/>
          <w:sz w:val="24"/>
          <w:szCs w:val="24"/>
        </w:rPr>
        <w:t xml:space="preserve"> 7 zile  inaintea organizarii fiecarui curs.</w:t>
      </w:r>
    </w:p>
    <w:p w14:paraId="21899605" w14:textId="77777777" w:rsidR="00EC4877" w:rsidRPr="00DF31E5" w:rsidRDefault="00EC4877" w:rsidP="000A290F">
      <w:pPr>
        <w:tabs>
          <w:tab w:val="left" w:pos="1125"/>
        </w:tabs>
        <w:spacing w:after="0" w:line="240" w:lineRule="auto"/>
        <w:jc w:val="center"/>
        <w:rPr>
          <w:rFonts w:ascii="Times New Roman" w:hAnsi="Times New Roman" w:cs="Times New Roman"/>
          <w:sz w:val="24"/>
          <w:szCs w:val="24"/>
        </w:rPr>
      </w:pPr>
    </w:p>
    <w:p w14:paraId="364D0A78" w14:textId="77777777" w:rsidR="00A313A2" w:rsidRPr="00DF31E5" w:rsidRDefault="00EC4877"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12.3</w:t>
      </w:r>
      <w:r w:rsidR="00A313A2" w:rsidRPr="00DF31E5">
        <w:rPr>
          <w:rFonts w:ascii="Times New Roman" w:hAnsi="Times New Roman" w:cs="Times New Roman"/>
          <w:sz w:val="24"/>
          <w:szCs w:val="24"/>
        </w:rPr>
        <w:t xml:space="preserve">. </w:t>
      </w:r>
      <w:r w:rsidRPr="00DF31E5">
        <w:rPr>
          <w:rFonts w:ascii="Times New Roman" w:hAnsi="Times New Roman" w:cs="Times New Roman"/>
          <w:sz w:val="24"/>
          <w:szCs w:val="24"/>
        </w:rPr>
        <w:t>Alte  obligatii</w:t>
      </w:r>
    </w:p>
    <w:p w14:paraId="44977077" w14:textId="77777777" w:rsidR="00A313A2" w:rsidRPr="00DF31E5" w:rsidRDefault="00A313A2" w:rsidP="00EC4877">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 xml:space="preserve">Ofertantul trebuie sa dovedeasca flexibilitate in solutionarea eventualelor aspecte neprevazute care pot interveni, de natura sa afecteze implementarea proiectului, precum si in cazul </w:t>
      </w:r>
      <w:r w:rsidR="00EC4877" w:rsidRPr="00DF31E5">
        <w:rPr>
          <w:rFonts w:ascii="Times New Roman" w:hAnsi="Times New Roman" w:cs="Times New Roman"/>
          <w:sz w:val="24"/>
          <w:szCs w:val="24"/>
        </w:rPr>
        <w:t>aparitiei altar situatii de risc</w:t>
      </w:r>
      <w:r w:rsidRPr="00DF31E5">
        <w:rPr>
          <w:rFonts w:ascii="Times New Roman" w:hAnsi="Times New Roman" w:cs="Times New Roman"/>
          <w:sz w:val="24"/>
          <w:szCs w:val="24"/>
        </w:rPr>
        <w:t xml:space="preserve"> anticipate de acesta.</w:t>
      </w:r>
    </w:p>
    <w:p w14:paraId="00C25B07" w14:textId="77777777" w:rsidR="00A313A2" w:rsidRPr="00DF31E5" w:rsidRDefault="00A313A2" w:rsidP="00EC4877">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Ofertantul este responsabil  de calitatea rezultatelor obtinute  si de asigurarea unui managem</w:t>
      </w:r>
      <w:r w:rsidR="004D69DA" w:rsidRPr="00DF31E5">
        <w:rPr>
          <w:rFonts w:ascii="Times New Roman" w:hAnsi="Times New Roman" w:cs="Times New Roman"/>
          <w:sz w:val="24"/>
          <w:szCs w:val="24"/>
        </w:rPr>
        <w:t>ent financiar si  administrativ eficient si  eficace</w:t>
      </w:r>
      <w:r w:rsidRPr="00DF31E5">
        <w:rPr>
          <w:rFonts w:ascii="Times New Roman" w:hAnsi="Times New Roman" w:cs="Times New Roman"/>
          <w:sz w:val="24"/>
          <w:szCs w:val="24"/>
        </w:rPr>
        <w:t xml:space="preserve"> in conformitate cu prevederile contractuale.</w:t>
      </w:r>
    </w:p>
    <w:p w14:paraId="3B2ACE32"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In acest sens, ofertantul  trebuie:</w:t>
      </w:r>
    </w:p>
    <w:p w14:paraId="743525E9" w14:textId="77777777" w:rsidR="00A313A2" w:rsidRPr="00DF31E5" w:rsidRDefault="004D69DA" w:rsidP="00EC4877">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sa se asigure  ca rezultatele  obtinute  sunt la standardele  de calitate  necesare  si sunt livrate conform termenelor stabilite;</w:t>
      </w:r>
    </w:p>
    <w:p w14:paraId="35FC4778" w14:textId="77777777" w:rsidR="00A313A2" w:rsidRPr="00DF31E5" w:rsidRDefault="004D69D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w:t>
      </w:r>
      <w:r w:rsidR="00A313A2" w:rsidRPr="00DF31E5">
        <w:rPr>
          <w:rFonts w:ascii="Times New Roman" w:hAnsi="Times New Roman" w:cs="Times New Roman"/>
          <w:sz w:val="24"/>
          <w:szCs w:val="24"/>
        </w:rPr>
        <w:t>sa asigure o buna raportare, conform conditiilor contractuale.</w:t>
      </w:r>
    </w:p>
    <w:p w14:paraId="2A4E88C2" w14:textId="77777777" w:rsidR="00A313A2" w:rsidRPr="00DF31E5" w:rsidRDefault="00A313A2" w:rsidP="004D69DA">
      <w:pPr>
        <w:tabs>
          <w:tab w:val="left" w:pos="1125"/>
        </w:tabs>
        <w:spacing w:after="0" w:line="240" w:lineRule="auto"/>
        <w:jc w:val="both"/>
        <w:rPr>
          <w:rFonts w:ascii="Times New Roman" w:hAnsi="Times New Roman" w:cs="Times New Roman"/>
          <w:sz w:val="24"/>
          <w:szCs w:val="24"/>
        </w:rPr>
      </w:pPr>
      <w:r w:rsidRPr="00DF31E5">
        <w:rPr>
          <w:rFonts w:ascii="Times New Roman" w:hAnsi="Times New Roman" w:cs="Times New Roman"/>
          <w:sz w:val="24"/>
          <w:szCs w:val="24"/>
        </w:rPr>
        <w:t>Ofertantul are obligatia de a respecta  legislatia  romana in vigoare  si prevederile contractuale. Ofertantul  va respecta notificarile emise de catre beneficiar pentru inceperea activitatilor si  va furniza  acestuia  toate  informatiile  referitoare la  contract.  Va  fi  obligat  sa  asigure  realizarea activitatilor  si obtinerea  rezultatelor   stabilite  prin contract.</w:t>
      </w:r>
    </w:p>
    <w:p w14:paraId="21E13CDD"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Ofertantul trebuie  sa consulte  beneficiarul  cu  privire  la  orice  aspect/problema</w:t>
      </w:r>
      <w:r w:rsidRPr="00DF31E5">
        <w:rPr>
          <w:rFonts w:ascii="Times New Roman" w:hAnsi="Times New Roman" w:cs="Times New Roman"/>
          <w:sz w:val="24"/>
          <w:szCs w:val="24"/>
        </w:rPr>
        <w:tab/>
        <w:t>care  apare  in procesul de implementare.</w:t>
      </w:r>
    </w:p>
    <w:p w14:paraId="58E8C193"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Ofertantul   va  asigura  toate  resursele  umane  si  materiale</w:t>
      </w:r>
      <w:r w:rsidR="004D69DA" w:rsidRPr="00DF31E5">
        <w:rPr>
          <w:rFonts w:ascii="Times New Roman" w:hAnsi="Times New Roman" w:cs="Times New Roman"/>
          <w:sz w:val="24"/>
          <w:szCs w:val="24"/>
        </w:rPr>
        <w:t xml:space="preserve"> </w:t>
      </w:r>
      <w:r w:rsidRPr="00DF31E5">
        <w:rPr>
          <w:rFonts w:ascii="Times New Roman" w:hAnsi="Times New Roman" w:cs="Times New Roman"/>
          <w:sz w:val="24"/>
          <w:szCs w:val="24"/>
        </w:rPr>
        <w:t>n</w:t>
      </w:r>
      <w:r w:rsidR="004D69DA" w:rsidRPr="00DF31E5">
        <w:rPr>
          <w:rFonts w:ascii="Times New Roman" w:hAnsi="Times New Roman" w:cs="Times New Roman"/>
          <w:sz w:val="24"/>
          <w:szCs w:val="24"/>
        </w:rPr>
        <w:t xml:space="preserve">ecesare  pentru  buna  executie </w:t>
      </w:r>
      <w:r w:rsidRPr="00DF31E5">
        <w:rPr>
          <w:rFonts w:ascii="Times New Roman" w:hAnsi="Times New Roman" w:cs="Times New Roman"/>
          <w:sz w:val="24"/>
          <w:szCs w:val="24"/>
        </w:rPr>
        <w:t>a contractului.</w:t>
      </w:r>
    </w:p>
    <w:p w14:paraId="745715B1" w14:textId="77777777" w:rsidR="004D69DA" w:rsidRPr="00DF31E5" w:rsidRDefault="004D69DA" w:rsidP="00A313A2">
      <w:pPr>
        <w:tabs>
          <w:tab w:val="left" w:pos="1125"/>
        </w:tabs>
        <w:spacing w:after="0" w:line="240" w:lineRule="auto"/>
        <w:rPr>
          <w:rFonts w:ascii="Times New Roman" w:hAnsi="Times New Roman" w:cs="Times New Roman"/>
          <w:sz w:val="24"/>
          <w:szCs w:val="24"/>
        </w:rPr>
      </w:pPr>
    </w:p>
    <w:p w14:paraId="4BE819B7" w14:textId="77777777" w:rsidR="00A313A2" w:rsidRPr="00DF31E5" w:rsidRDefault="004D69DA"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12.4</w:t>
      </w:r>
      <w:r w:rsidR="00A313A2" w:rsidRPr="00DF31E5">
        <w:rPr>
          <w:rFonts w:ascii="Times New Roman" w:hAnsi="Times New Roman" w:cs="Times New Roman"/>
          <w:sz w:val="24"/>
          <w:szCs w:val="24"/>
        </w:rPr>
        <w:t xml:space="preserve"> </w:t>
      </w:r>
      <w:r w:rsidRPr="00DF31E5">
        <w:rPr>
          <w:rFonts w:ascii="Times New Roman" w:hAnsi="Times New Roman" w:cs="Times New Roman"/>
          <w:sz w:val="24"/>
          <w:szCs w:val="24"/>
        </w:rPr>
        <w:t>Facturarea  serviciilor</w:t>
      </w:r>
    </w:p>
    <w:p w14:paraId="222F6968" w14:textId="77777777" w:rsidR="00A313A2" w:rsidRPr="00DF31E5" w:rsidRDefault="00A313A2" w:rsidP="00A313A2">
      <w:pPr>
        <w:tabs>
          <w:tab w:val="left" w:pos="1125"/>
        </w:tabs>
        <w:spacing w:after="0" w:line="240" w:lineRule="auto"/>
        <w:rPr>
          <w:rFonts w:ascii="Times New Roman" w:hAnsi="Times New Roman" w:cs="Times New Roman"/>
          <w:sz w:val="24"/>
          <w:szCs w:val="24"/>
        </w:rPr>
      </w:pPr>
      <w:r w:rsidRPr="00DF31E5">
        <w:rPr>
          <w:rFonts w:ascii="Times New Roman" w:hAnsi="Times New Roman" w:cs="Times New Roman"/>
          <w:sz w:val="24"/>
          <w:szCs w:val="24"/>
        </w:rPr>
        <w:t>Facturarea serviciilor se va realiza pe baza proceselor verbale de receptie servicii.</w:t>
      </w:r>
    </w:p>
    <w:p w14:paraId="0FEB9227" w14:textId="77777777" w:rsidR="00A313A2" w:rsidRPr="00DF31E5" w:rsidRDefault="00A313A2" w:rsidP="00A313A2">
      <w:pPr>
        <w:suppressAutoHyphens w:val="0"/>
        <w:spacing w:after="0" w:line="240" w:lineRule="auto"/>
        <w:rPr>
          <w:rFonts w:ascii="Times New Roman" w:eastAsia="Times New Roman" w:hAnsi="Times New Roman" w:cs="Times New Roman"/>
          <w:sz w:val="24"/>
          <w:szCs w:val="24"/>
          <w:lang w:val="ro-RO" w:bidi="ar-SA"/>
        </w:rPr>
      </w:pPr>
    </w:p>
    <w:p w14:paraId="5B528DB3" w14:textId="77777777" w:rsidR="00333261" w:rsidRPr="00D31E97" w:rsidRDefault="004D69DA" w:rsidP="00333261">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13</w:t>
      </w:r>
      <w:r w:rsidR="00333261" w:rsidRPr="00D31E97">
        <w:rPr>
          <w:rFonts w:ascii="Times New Roman" w:eastAsia="Times New Roman" w:hAnsi="Times New Roman" w:cs="Times New Roman"/>
          <w:b/>
          <w:sz w:val="24"/>
          <w:szCs w:val="24"/>
          <w:lang w:val="ro-RO" w:bidi="ar-SA"/>
        </w:rPr>
        <w:t>.Documente care trebuie depuse:</w:t>
      </w:r>
    </w:p>
    <w:p w14:paraId="0912FA53"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-oferta tehnica</w:t>
      </w:r>
      <w:r w:rsidR="00992268">
        <w:rPr>
          <w:rFonts w:ascii="Times New Roman" w:eastAsia="Times New Roman" w:hAnsi="Times New Roman" w:cs="Times New Roman"/>
          <w:sz w:val="24"/>
          <w:szCs w:val="24"/>
          <w:lang w:val="ro-RO" w:bidi="ar-SA"/>
        </w:rPr>
        <w:t xml:space="preserve"> (insotita de toate documentele justificative solicitate la punctul </w:t>
      </w:r>
      <w:r w:rsidR="00992268" w:rsidRPr="00992268">
        <w:rPr>
          <w:rFonts w:ascii="Times New Roman" w:eastAsia="Times New Roman" w:hAnsi="Times New Roman" w:cs="Times New Roman"/>
          <w:sz w:val="24"/>
          <w:szCs w:val="24"/>
          <w:lang w:val="ro-RO" w:bidi="ar-SA"/>
        </w:rPr>
        <w:t>12. Descrierea serviciilor</w:t>
      </w:r>
      <w:r w:rsidR="00992268">
        <w:rPr>
          <w:rFonts w:ascii="Times New Roman" w:eastAsia="Times New Roman" w:hAnsi="Times New Roman" w:cs="Times New Roman"/>
          <w:sz w:val="24"/>
          <w:szCs w:val="24"/>
          <w:lang w:val="ro-RO" w:bidi="ar-SA"/>
        </w:rPr>
        <w:t>)</w:t>
      </w:r>
    </w:p>
    <w:p w14:paraId="381A0404"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-oferta financiara</w:t>
      </w:r>
    </w:p>
    <w:p w14:paraId="5918DA54"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-declaratie privind evitarea conflictului de interese</w:t>
      </w:r>
    </w:p>
    <w:p w14:paraId="297CB04B"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-declaratie privind neincadrarea in situatiile prevazute in articole</w:t>
      </w:r>
      <w:r w:rsidR="00A23AFC">
        <w:rPr>
          <w:rFonts w:ascii="Times New Roman" w:eastAsia="Times New Roman" w:hAnsi="Times New Roman" w:cs="Times New Roman"/>
          <w:sz w:val="24"/>
          <w:szCs w:val="24"/>
          <w:lang w:val="ro-RO" w:bidi="ar-SA"/>
        </w:rPr>
        <w:t xml:space="preserve">le 164 si 165 coroborat cu 166 </w:t>
      </w:r>
      <w:r>
        <w:rPr>
          <w:rFonts w:ascii="Times New Roman" w:eastAsia="Times New Roman" w:hAnsi="Times New Roman" w:cs="Times New Roman"/>
          <w:sz w:val="24"/>
          <w:szCs w:val="24"/>
          <w:lang w:val="ro-RO" w:bidi="ar-SA"/>
        </w:rPr>
        <w:t>din leg. 98/2016</w:t>
      </w:r>
    </w:p>
    <w:p w14:paraId="2F83F6AD" w14:textId="77777777" w:rsidR="00ED2F53" w:rsidRDefault="00ED2F53" w:rsidP="00333261">
      <w:pPr>
        <w:suppressAutoHyphens w:val="0"/>
        <w:spacing w:after="0" w:line="240" w:lineRule="auto"/>
        <w:rPr>
          <w:rFonts w:ascii="Times New Roman" w:eastAsia="Times New Roman" w:hAnsi="Times New Roman" w:cs="Times New Roman"/>
          <w:sz w:val="24"/>
          <w:szCs w:val="24"/>
          <w:lang w:val="ro-RO" w:bidi="ar-SA"/>
        </w:rPr>
      </w:pPr>
      <w:r w:rsidRPr="001332DB">
        <w:rPr>
          <w:rFonts w:ascii="Times New Roman" w:eastAsia="Times New Roman" w:hAnsi="Times New Roman" w:cs="Times New Roman"/>
          <w:sz w:val="24"/>
          <w:szCs w:val="24"/>
          <w:lang w:val="ro-RO" w:bidi="ar-SA"/>
        </w:rPr>
        <w:t>- copie dupa autorizatia de desfasurare a cursului „</w:t>
      </w:r>
      <w:r w:rsidRPr="001332DB">
        <w:rPr>
          <w:rFonts w:ascii="Times New Roman" w:hAnsi="Times New Roman" w:cs="Times New Roman"/>
          <w:sz w:val="24"/>
          <w:szCs w:val="24"/>
        </w:rPr>
        <w:t>Oportunităţi egale în educaţie prin valorizarea instruirii”</w:t>
      </w:r>
    </w:p>
    <w:p w14:paraId="749B24FC" w14:textId="77777777" w:rsidR="00F25862"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-copie dupa Certificatul de inregistrare </w:t>
      </w:r>
      <w:r w:rsidR="00D3501D">
        <w:rPr>
          <w:rFonts w:ascii="Times New Roman" w:eastAsia="Times New Roman" w:hAnsi="Times New Roman" w:cs="Times New Roman"/>
          <w:sz w:val="24"/>
          <w:szCs w:val="24"/>
          <w:lang w:val="ro-RO" w:bidi="ar-SA"/>
        </w:rPr>
        <w:t>ORC sau echivalent</w:t>
      </w:r>
    </w:p>
    <w:p w14:paraId="7EE6C517" w14:textId="77777777" w:rsidR="00333261" w:rsidRDefault="00D14BA1" w:rsidP="004D69DA">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-certificat constatator de la ORC emis cu maxim 60 de zile inainte de data limita de depunere a ofertelor /</w:t>
      </w:r>
      <w:r w:rsidRPr="002C05EA">
        <w:rPr>
          <w:noProof/>
          <w:lang w:val="ro-RO"/>
        </w:rPr>
        <w:t xml:space="preserve"> </w:t>
      </w:r>
      <w:r w:rsidRPr="002C05EA">
        <w:rPr>
          <w:rFonts w:ascii="Times New Roman" w:hAnsi="Times New Roman" w:cs="Times New Roman"/>
          <w:noProof/>
          <w:sz w:val="24"/>
          <w:szCs w:val="24"/>
          <w:lang w:val="ro-RO"/>
        </w:rPr>
        <w:t>act constitutiv sau statut din care să reiasă că are ca obiect de activitate, o încadrare corespunzatoare obiectului contractului pentru care depune oferta</w:t>
      </w:r>
      <w:r>
        <w:rPr>
          <w:rFonts w:ascii="Times New Roman" w:eastAsia="Times New Roman" w:hAnsi="Times New Roman" w:cs="Times New Roman"/>
          <w:sz w:val="24"/>
          <w:szCs w:val="24"/>
          <w:lang w:val="ro-RO" w:bidi="ar-SA"/>
        </w:rPr>
        <w:t xml:space="preserve"> sau alte documente echivalente.</w:t>
      </w:r>
    </w:p>
    <w:p w14:paraId="7623F2C5" w14:textId="77777777" w:rsidR="006D33E3" w:rsidRDefault="006D33E3" w:rsidP="00333261">
      <w:pPr>
        <w:suppressAutoHyphens w:val="0"/>
        <w:spacing w:after="0" w:line="240" w:lineRule="auto"/>
        <w:rPr>
          <w:rFonts w:ascii="Times New Roman" w:eastAsia="Times New Roman" w:hAnsi="Times New Roman" w:cs="Times New Roman"/>
          <w:b/>
          <w:sz w:val="24"/>
          <w:szCs w:val="24"/>
          <w:lang w:val="ro-RO" w:bidi="ar-SA"/>
        </w:rPr>
      </w:pPr>
    </w:p>
    <w:p w14:paraId="5C2573AA" w14:textId="77777777" w:rsidR="00D14BA1" w:rsidRDefault="00D14BA1" w:rsidP="00333261">
      <w:pPr>
        <w:suppressAutoHyphens w:val="0"/>
        <w:spacing w:after="0" w:line="240" w:lineRule="auto"/>
        <w:rPr>
          <w:rFonts w:ascii="Times New Roman" w:eastAsia="Times New Roman" w:hAnsi="Times New Roman" w:cs="Times New Roman"/>
          <w:b/>
          <w:sz w:val="24"/>
          <w:szCs w:val="24"/>
          <w:lang w:val="ro-RO" w:bidi="ar-SA"/>
        </w:rPr>
      </w:pPr>
      <w:r w:rsidRPr="00D14BA1">
        <w:rPr>
          <w:rFonts w:ascii="Times New Roman" w:eastAsia="Times New Roman" w:hAnsi="Times New Roman" w:cs="Times New Roman"/>
          <w:b/>
          <w:sz w:val="24"/>
          <w:szCs w:val="24"/>
          <w:lang w:val="ro-RO" w:bidi="ar-SA"/>
        </w:rPr>
        <w:t>1</w:t>
      </w:r>
      <w:r w:rsidR="009D6496">
        <w:rPr>
          <w:rFonts w:ascii="Times New Roman" w:eastAsia="Times New Roman" w:hAnsi="Times New Roman" w:cs="Times New Roman"/>
          <w:b/>
          <w:sz w:val="24"/>
          <w:szCs w:val="24"/>
          <w:lang w:val="ro-RO" w:bidi="ar-SA"/>
        </w:rPr>
        <w:t>4</w:t>
      </w:r>
      <w:r w:rsidRPr="00D14BA1">
        <w:rPr>
          <w:rFonts w:ascii="Times New Roman" w:eastAsia="Times New Roman" w:hAnsi="Times New Roman" w:cs="Times New Roman"/>
          <w:b/>
          <w:sz w:val="24"/>
          <w:szCs w:val="24"/>
          <w:lang w:val="ro-RO" w:bidi="ar-SA"/>
        </w:rPr>
        <w:t>.Plata contractului</w:t>
      </w:r>
    </w:p>
    <w:p w14:paraId="23D32397" w14:textId="77777777" w:rsidR="002E07C1" w:rsidRDefault="002E07C1" w:rsidP="002E07C1">
      <w:pPr>
        <w:suppressAutoHyphens w:val="0"/>
        <w:spacing w:after="0" w:line="240" w:lineRule="auto"/>
        <w:rPr>
          <w:rFonts w:ascii="Times New Roman" w:eastAsia="Times New Roman" w:hAnsi="Times New Roman" w:cs="Times New Roman"/>
          <w:sz w:val="24"/>
          <w:szCs w:val="24"/>
          <w:lang w:val="ro-RO" w:bidi="ar-SA"/>
        </w:rPr>
      </w:pPr>
      <w:r w:rsidRPr="002E07C1">
        <w:rPr>
          <w:rFonts w:ascii="Times New Roman" w:eastAsia="Times New Roman" w:hAnsi="Times New Roman" w:cs="Times New Roman"/>
          <w:sz w:val="24"/>
          <w:szCs w:val="24"/>
          <w:lang w:val="ro-RO" w:bidi="ar-SA"/>
        </w:rPr>
        <w:t>Plata contractului se va face in transe in functie de desfasurarea activitatii.</w:t>
      </w:r>
    </w:p>
    <w:p w14:paraId="760921BB" w14:textId="77777777" w:rsidR="006949BD" w:rsidRPr="007A24AE" w:rsidRDefault="006949BD" w:rsidP="006949BD">
      <w:pPr>
        <w:spacing w:after="0" w:line="240" w:lineRule="auto"/>
        <w:jc w:val="both"/>
        <w:rPr>
          <w:rFonts w:ascii="Times New Roman" w:hAnsi="Times New Roman" w:cs="Times New Roman"/>
          <w:sz w:val="24"/>
          <w:szCs w:val="24"/>
          <w:lang w:val="pt-PT"/>
        </w:rPr>
      </w:pPr>
      <w:r w:rsidRPr="007A24AE">
        <w:rPr>
          <w:rFonts w:ascii="Times New Roman" w:hAnsi="Times New Roman" w:cs="Times New Roman"/>
          <w:sz w:val="24"/>
          <w:szCs w:val="24"/>
          <w:lang w:val="pt-PT"/>
        </w:rPr>
        <w:t xml:space="preserve">Pentru achitarea </w:t>
      </w:r>
      <w:r>
        <w:rPr>
          <w:rFonts w:ascii="Times New Roman" w:hAnsi="Times New Roman" w:cs="Times New Roman"/>
          <w:sz w:val="24"/>
          <w:szCs w:val="24"/>
          <w:lang w:val="pt-PT"/>
        </w:rPr>
        <w:t>facturilor</w:t>
      </w:r>
      <w:r w:rsidRPr="007A24AE">
        <w:rPr>
          <w:rFonts w:ascii="Times New Roman" w:hAnsi="Times New Roman" w:cs="Times New Roman"/>
          <w:sz w:val="24"/>
          <w:szCs w:val="24"/>
          <w:lang w:val="pt-PT"/>
        </w:rPr>
        <w:t xml:space="preserve"> va fi accesat mecanismul cererilor de plata </w:t>
      </w:r>
      <w:r w:rsidRPr="007A24AE">
        <w:rPr>
          <w:rFonts w:ascii="Times New Roman" w:hAnsi="Times New Roman" w:cs="Times New Roman"/>
          <w:color w:val="000000"/>
          <w:sz w:val="24"/>
          <w:szCs w:val="24"/>
        </w:rPr>
        <w:t xml:space="preserve">in conformitate cu OUG 40/2015 privind gestionarea financiara a fondurilor europene pe perioada de programare 2014 -2020 si cu HG 93/2016 pentru aprobarea normelor metodologice de aplicare a prevederilor OUG 40/2015. In aceasta situatie efectuarea platilor nu depinde de vointa achizitorului ci de disponibilitatea fondurilor, in sensul in care AMPOCU efectueaza plata sumelor autorizate in termen de 3 zile lucratoare de la momentul de la care </w:t>
      </w:r>
      <w:r w:rsidRPr="007A24AE">
        <w:rPr>
          <w:rFonts w:ascii="Times New Roman" w:hAnsi="Times New Roman" w:cs="Times New Roman"/>
          <w:color w:val="000000"/>
          <w:sz w:val="24"/>
          <w:szCs w:val="24"/>
        </w:rPr>
        <w:lastRenderedPageBreak/>
        <w:t xml:space="preserve">AMPOCU dispune de resurse in conturile sale. Prin urmare termenul de plata al facturii depinde de termenul la care AMPOCU autorizeaza si proceseaza platile catre beneficiar. </w:t>
      </w:r>
    </w:p>
    <w:p w14:paraId="576006E2" w14:textId="77777777" w:rsidR="006949BD" w:rsidRPr="002B0B8C" w:rsidRDefault="006949BD" w:rsidP="009D6496">
      <w:pPr>
        <w:pStyle w:val="ListParagraph"/>
        <w:suppressAutoHyphens w:val="0"/>
        <w:spacing w:after="0" w:line="240" w:lineRule="auto"/>
        <w:ind w:left="0"/>
        <w:contextualSpacing/>
        <w:jc w:val="both"/>
        <w:rPr>
          <w:rFonts w:ascii="Times New Roman" w:hAnsi="Times New Roman" w:cs="Times New Roman"/>
          <w:color w:val="000000"/>
          <w:sz w:val="24"/>
          <w:szCs w:val="24"/>
        </w:rPr>
      </w:pPr>
      <w:r w:rsidRPr="007A24AE">
        <w:rPr>
          <w:rFonts w:ascii="Times New Roman" w:hAnsi="Times New Roman" w:cs="Times New Roman"/>
          <w:sz w:val="24"/>
          <w:szCs w:val="24"/>
        </w:rPr>
        <w:t>Achizitorul isi rezerva dreptul de a alege modalitatea de plata a facturii prin mecanismul cererilor de plata sau din prefinantare in functie de disponibilitatile banesti de la data facturarii.</w:t>
      </w:r>
    </w:p>
    <w:p w14:paraId="19F4E0FF" w14:textId="77777777" w:rsidR="006949BD" w:rsidRPr="002E07C1" w:rsidRDefault="006949BD" w:rsidP="002E07C1">
      <w:pPr>
        <w:suppressAutoHyphens w:val="0"/>
        <w:spacing w:after="0" w:line="240" w:lineRule="auto"/>
        <w:rPr>
          <w:rFonts w:ascii="Times New Roman" w:eastAsia="Times New Roman" w:hAnsi="Times New Roman" w:cs="Times New Roman"/>
          <w:sz w:val="24"/>
          <w:szCs w:val="24"/>
          <w:lang w:val="ro-RO" w:bidi="ar-SA"/>
        </w:rPr>
      </w:pPr>
    </w:p>
    <w:p w14:paraId="626868C2" w14:textId="77777777" w:rsidR="00D14BA1" w:rsidRPr="001332DB" w:rsidRDefault="002E07C1" w:rsidP="002E07C1">
      <w:pPr>
        <w:suppressAutoHyphens w:val="0"/>
        <w:spacing w:after="0" w:line="240" w:lineRule="auto"/>
        <w:rPr>
          <w:rFonts w:ascii="Times New Roman" w:eastAsia="Times New Roman" w:hAnsi="Times New Roman" w:cs="Times New Roman"/>
          <w:b/>
          <w:color w:val="FF0000"/>
          <w:sz w:val="24"/>
          <w:szCs w:val="24"/>
          <w:lang w:val="ro-RO" w:bidi="ar-SA"/>
        </w:rPr>
      </w:pPr>
      <w:r w:rsidRPr="001332DB">
        <w:rPr>
          <w:rFonts w:ascii="Times New Roman" w:eastAsia="Times New Roman" w:hAnsi="Times New Roman" w:cs="Times New Roman"/>
          <w:color w:val="FF0000"/>
          <w:sz w:val="24"/>
          <w:szCs w:val="24"/>
          <w:lang w:val="ro-RO" w:bidi="ar-SA"/>
        </w:rPr>
        <w:t xml:space="preserve">        </w:t>
      </w:r>
    </w:p>
    <w:p w14:paraId="5A87B750" w14:textId="77777777" w:rsidR="00333261" w:rsidRDefault="00333261"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239053ED"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72F07918"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0E62914C"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766CC295"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4571D440"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3AE87A7C"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03AFBBB8"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07C13F10"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1B9D0BA7"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72D4BA0A"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65F2108F"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127232C4"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4212437F"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51B4451D"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0BCC4B8B"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377ADD73"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7F8E6954"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156BB294"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5FAEA35E"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49BE318D"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207FD759"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6375451A"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24E8D322"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12F88D48"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6450B309"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06F13CBC"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6FB3B151"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5BA65308"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16CC353F"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33237579"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725E76A6"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2CFABA63"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29CD3A03" w14:textId="77777777" w:rsidR="009D6496" w:rsidRDefault="009D6496"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41375AF5" w14:textId="77777777" w:rsidR="00333261" w:rsidRPr="008C5EF2" w:rsidRDefault="00333261" w:rsidP="00333261">
      <w:pPr>
        <w:suppressAutoHyphens w:val="0"/>
        <w:spacing w:after="0" w:line="240" w:lineRule="auto"/>
        <w:jc w:val="center"/>
        <w:rPr>
          <w:rFonts w:ascii="Times New Roman" w:eastAsia="Times New Roman" w:hAnsi="Times New Roman" w:cs="Times New Roman"/>
          <w:b/>
          <w:sz w:val="28"/>
          <w:szCs w:val="28"/>
          <w:lang w:val="ro-RO" w:bidi="ar-SA"/>
        </w:rPr>
      </w:pPr>
      <w:r w:rsidRPr="008C5EF2">
        <w:rPr>
          <w:rFonts w:ascii="Times New Roman" w:eastAsia="Times New Roman" w:hAnsi="Times New Roman" w:cs="Times New Roman"/>
          <w:b/>
          <w:sz w:val="28"/>
          <w:szCs w:val="28"/>
          <w:lang w:val="ro-RO" w:bidi="ar-SA"/>
        </w:rPr>
        <w:t>FORMULARE</w:t>
      </w:r>
    </w:p>
    <w:p w14:paraId="03A948FE" w14:textId="77777777" w:rsidR="00333261" w:rsidRPr="008C5EF2"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1061DF8A" w14:textId="77777777" w:rsidR="00333261" w:rsidRPr="008C5EF2"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15C96B81"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Formular nr.1</w:t>
      </w:r>
    </w:p>
    <w:p w14:paraId="6B2DFA72"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5DEDC54C"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05B6E561"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p>
    <w:p w14:paraId="548A7BE0" w14:textId="77777777" w:rsidR="00333261" w:rsidRPr="008C5EF2" w:rsidRDefault="00333261" w:rsidP="00333261">
      <w:pPr>
        <w:suppressAutoHyphens w:val="0"/>
        <w:autoSpaceDE w:val="0"/>
        <w:autoSpaceDN w:val="0"/>
        <w:adjustRightInd w:val="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 xml:space="preserve">FORMULAR DE OFERTĂ </w:t>
      </w:r>
    </w:p>
    <w:p w14:paraId="5FBF1EB5"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Către ....................................................................</w:t>
      </w:r>
    </w:p>
    <w:p w14:paraId="4209F9E5"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(denumirea autorităţii contractante şi adresa completă)</w:t>
      </w:r>
    </w:p>
    <w:p w14:paraId="13C48E80"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p>
    <w:p w14:paraId="769B82D6" w14:textId="77777777" w:rsidR="00333261" w:rsidRPr="008C5EF2" w:rsidRDefault="00333261" w:rsidP="00333261">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Domnilor,</w:t>
      </w:r>
    </w:p>
    <w:p w14:paraId="46F750BD" w14:textId="77777777" w:rsidR="00333261" w:rsidRPr="008C5EF2" w:rsidRDefault="00333261" w:rsidP="00333261">
      <w:pPr>
        <w:suppressAutoHyphens w:val="0"/>
        <w:spacing w:after="0" w:line="240" w:lineRule="auto"/>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 xml:space="preserve">      1. Examinând solicitarea Dvs. nr………………, subsemnaţii, reprezentanţi ai ofertantului_______________________ (</w:t>
      </w:r>
      <w:r w:rsidRPr="008C5EF2">
        <w:rPr>
          <w:rFonts w:ascii="Times New Roman" w:eastAsia="Times New Roman" w:hAnsi="Times New Roman" w:cs="Times New Roman"/>
          <w:i/>
          <w:sz w:val="24"/>
          <w:szCs w:val="24"/>
          <w:lang w:val="pl-PL" w:bidi="ar-SA"/>
        </w:rPr>
        <w:t>denumirea/numele ofertantului</w:t>
      </w:r>
      <w:r w:rsidRPr="008C5EF2">
        <w:rPr>
          <w:rFonts w:ascii="Times New Roman" w:eastAsia="Times New Roman" w:hAnsi="Times New Roman" w:cs="Times New Roman"/>
          <w:sz w:val="24"/>
          <w:szCs w:val="24"/>
          <w:lang w:val="pl-PL" w:bidi="ar-SA"/>
        </w:rPr>
        <w:t>),   ne   oferim  ca,  în   conformitate cu   prevederile  şi cerinţele cuprinse în documentele solicitării, să prestăm</w:t>
      </w:r>
      <w:r w:rsidRPr="008C5EF2">
        <w:rPr>
          <w:rFonts w:ascii="Times New Roman" w:eastAsia="Times New Roman" w:hAnsi="Times New Roman" w:cs="Times New Roman"/>
          <w:sz w:val="24"/>
          <w:szCs w:val="24"/>
          <w:lang w:val="it-IT" w:bidi="ar-SA"/>
        </w:rPr>
        <w:t xml:space="preserve"> </w:t>
      </w:r>
      <w:r w:rsidRPr="008C5EF2">
        <w:rPr>
          <w:rFonts w:ascii="Times New Roman" w:eastAsia="Times New Roman" w:hAnsi="Times New Roman" w:cs="Times New Roman"/>
          <w:sz w:val="24"/>
          <w:szCs w:val="24"/>
          <w:lang w:val="ro-RO" w:bidi="ar-SA"/>
        </w:rPr>
        <w:t xml:space="preserve">servicii </w:t>
      </w:r>
      <w:r>
        <w:rPr>
          <w:rFonts w:ascii="Times New Roman" w:eastAsia="Times New Roman" w:hAnsi="Times New Roman" w:cs="Times New Roman"/>
          <w:sz w:val="24"/>
          <w:szCs w:val="24"/>
          <w:lang w:val="ro-RO" w:bidi="ar-SA"/>
        </w:rPr>
        <w:t xml:space="preserve">de </w:t>
      </w:r>
      <w:r w:rsidR="00857DEC">
        <w:rPr>
          <w:rFonts w:ascii="Times New Roman" w:eastAsia="Times New Roman" w:hAnsi="Times New Roman" w:cs="Times New Roman"/>
          <w:sz w:val="24"/>
          <w:szCs w:val="24"/>
          <w:lang w:val="ro-RO" w:bidi="ar-SA"/>
        </w:rPr>
        <w:t>formare profesionala</w:t>
      </w:r>
      <w:r w:rsidRPr="008C5EF2">
        <w:rPr>
          <w:rFonts w:ascii="Times New Roman" w:eastAsia="Times New Roman" w:hAnsi="Times New Roman" w:cs="Times New Roman"/>
          <w:sz w:val="24"/>
          <w:szCs w:val="24"/>
          <w:lang w:val="ro-RO" w:bidi="ar-SA"/>
        </w:rPr>
        <w:t xml:space="preserve"> in cadrul proiectului „</w:t>
      </w:r>
      <w:r w:rsidR="00D3501D">
        <w:rPr>
          <w:rFonts w:ascii="Times New Roman" w:eastAsia="Times New Roman" w:hAnsi="Times New Roman" w:cs="Times New Roman"/>
          <w:sz w:val="24"/>
          <w:szCs w:val="24"/>
          <w:lang w:val="ro-RO" w:bidi="ar-SA"/>
        </w:rPr>
        <w:t>Scoala prietenoasa</w:t>
      </w:r>
      <w:r w:rsidRPr="008C5EF2">
        <w:rPr>
          <w:rFonts w:ascii="Times New Roman" w:eastAsia="Times New Roman" w:hAnsi="Times New Roman" w:cs="Times New Roman"/>
          <w:sz w:val="24"/>
          <w:szCs w:val="24"/>
          <w:lang w:val="ro-RO" w:bidi="ar-SA"/>
        </w:rPr>
        <w:t xml:space="preserve">” ID </w:t>
      </w:r>
      <w:r w:rsidR="00D3501D">
        <w:rPr>
          <w:rFonts w:ascii="Times New Roman" w:eastAsia="Times New Roman" w:hAnsi="Times New Roman" w:cs="Times New Roman"/>
          <w:sz w:val="24"/>
          <w:szCs w:val="24"/>
          <w:lang w:val="ro-RO" w:bidi="ar-SA"/>
        </w:rPr>
        <w:t>106468</w:t>
      </w:r>
      <w:r w:rsidRPr="008C5EF2">
        <w:rPr>
          <w:rFonts w:ascii="Times New Roman" w:eastAsia="Times New Roman" w:hAnsi="Times New Roman" w:cs="Times New Roman"/>
          <w:sz w:val="24"/>
          <w:szCs w:val="24"/>
          <w:lang w:bidi="ar-SA"/>
        </w:rPr>
        <w:t>, pentru suma de __________________________________ (suma în litere şi în cifre, precum şi moneda ofertei), plătibilă după recepţia produselor/serviciilor/lucrărilor, la care se adaugă taxa pe valoarea adăugată în valoare de ____________________ (suma în litere şi în cifre).</w:t>
      </w:r>
    </w:p>
    <w:p w14:paraId="18E14C63"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2. Ne angajăm ca, în cazul în care oferta noastră este stabilită câştigătoare, să </w:t>
      </w:r>
      <w:r w:rsidRPr="008C5EF2">
        <w:rPr>
          <w:rFonts w:ascii="Times New Roman" w:eastAsia="Times New Roman" w:hAnsi="Times New Roman" w:cs="Times New Roman"/>
          <w:sz w:val="24"/>
          <w:szCs w:val="24"/>
          <w:lang w:val="pl-PL" w:bidi="ar-SA"/>
        </w:rPr>
        <w:t>furnizăm produsele/prestăm</w:t>
      </w:r>
      <w:r w:rsidRPr="008C5EF2">
        <w:rPr>
          <w:rFonts w:ascii="Times New Roman" w:eastAsia="Times New Roman" w:hAnsi="Times New Roman" w:cs="Times New Roman"/>
          <w:sz w:val="24"/>
          <w:szCs w:val="24"/>
          <w:lang w:bidi="ar-SA"/>
        </w:rPr>
        <w:t xml:space="preserve"> serviciile</w:t>
      </w:r>
      <w:r w:rsidRPr="008C5EF2">
        <w:rPr>
          <w:rFonts w:ascii="Times New Roman" w:eastAsia="Times New Roman" w:hAnsi="Times New Roman" w:cs="Times New Roman"/>
          <w:sz w:val="24"/>
          <w:szCs w:val="24"/>
          <w:lang w:val="pl-PL" w:bidi="ar-SA"/>
        </w:rPr>
        <w:t xml:space="preserve"> /executăm</w:t>
      </w:r>
      <w:r w:rsidRPr="008C5EF2">
        <w:rPr>
          <w:rFonts w:ascii="Times New Roman" w:eastAsia="Times New Roman" w:hAnsi="Times New Roman" w:cs="Times New Roman"/>
          <w:sz w:val="24"/>
          <w:szCs w:val="24"/>
          <w:lang w:bidi="ar-SA"/>
        </w:rPr>
        <w:t xml:space="preserve"> lucrările conform solicitării.</w:t>
      </w:r>
    </w:p>
    <w:p w14:paraId="163C30C2"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3. Ne angajăm să menţinem această ofertă valabilă pentru o durată de 30 zile, (durata în litere şi cifre), respectiv până la data de ___________________ (ziua/luna/anul), şi ea va rămâne obligatorie pentru noi şi poate fi acceptată oricând înainte de expirarea perioadei de valabilitate.</w:t>
      </w:r>
    </w:p>
    <w:p w14:paraId="1E273E32"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4. Până la încheierea şi semnarea contractului de achiziţie publică această ofertă, împreună cu comunicarea transmisă de dumneavoastră, prin care oferta noastră este stabilită câştigătoare, vor constitui un contract angajant între noi.</w:t>
      </w:r>
    </w:p>
    <w:p w14:paraId="6289D516"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5. Precizăm că:</w:t>
      </w:r>
    </w:p>
    <w:p w14:paraId="5CC08D6C" w14:textId="77777777" w:rsidR="00333261" w:rsidRPr="008C5EF2" w:rsidRDefault="00333261" w:rsidP="00333261">
      <w:pPr>
        <w:suppressAutoHyphens w:val="0"/>
        <w:autoSpaceDE w:val="0"/>
        <w:autoSpaceDN w:val="0"/>
        <w:adjustRightInd w:val="0"/>
        <w:spacing w:after="0"/>
        <w:ind w:left="1080" w:hanging="108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|_| depunem ofertă alternativă, ale cărei detalii sunt prezentate într-un formular de ofertă separat, marcat în mod clar "alternativă";</w:t>
      </w:r>
    </w:p>
    <w:p w14:paraId="61FE5FAB"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      |_| nu depunem ofertă alternativă.</w:t>
      </w:r>
    </w:p>
    <w:p w14:paraId="76A9117D"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(Se bifează opţiunea corespunzătoare.)</w:t>
      </w:r>
    </w:p>
    <w:p w14:paraId="4F10D79A"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6. Am înţeles şi consimţim ca, în cazul în care oferta noastră este stabilită ca fiind câştigătoare, să constituim garanţia de bună execuţie în conformitate cu precizările din solicitarea de oferta (dacă este cazul);</w:t>
      </w:r>
    </w:p>
    <w:p w14:paraId="542C1E10"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lastRenderedPageBreak/>
        <w:tab/>
        <w:t>7. Înţelegem că nu sunteţi obligaţi să acceptaţi oferta cu cel mai scăzut preţ sau orice altă ofertă pe care o puteţi primi.</w:t>
      </w:r>
    </w:p>
    <w:p w14:paraId="3B8A33F7" w14:textId="77777777" w:rsidR="00333261" w:rsidRPr="008C5EF2" w:rsidRDefault="00333261" w:rsidP="00333261">
      <w:pPr>
        <w:suppressAutoHyphens w:val="0"/>
        <w:spacing w:after="1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3FF850A4" w14:textId="77777777" w:rsidR="00333261" w:rsidRPr="008C5EF2" w:rsidRDefault="00333261" w:rsidP="00333261">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_______________, (semnătură), în calitate de ___________________, legal autorizat să semnez oferta pentru şi în numele ___________________________      </w:t>
      </w:r>
    </w:p>
    <w:p w14:paraId="343A691D" w14:textId="77777777" w:rsidR="00333261" w:rsidRPr="008C5EF2" w:rsidRDefault="00333261" w:rsidP="00333261">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 denumirea/numele ofertantului )</w:t>
      </w:r>
    </w:p>
    <w:p w14:paraId="3FDF4697"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73A3EC83"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2B55FBD"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326C322"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118B15C"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B591799"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3EB281F"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F6ED113"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957BF5D"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6551733"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967ACCA"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95C69C4"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95280BD"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D2181CB"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97D05E3"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C57B7B3"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C2F0686"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31A1ADE" w14:textId="77777777" w:rsidR="00333261"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4B85AED5" w14:textId="77777777" w:rsidR="00857DEC" w:rsidRDefault="00857DEC"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29108B4"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107CDBC"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r w:rsidRPr="008C5EF2">
        <w:rPr>
          <w:rFonts w:ascii="Times New Roman" w:eastAsia="Times New Roman" w:hAnsi="Times New Roman" w:cs="Times New Roman"/>
          <w:sz w:val="24"/>
          <w:szCs w:val="24"/>
          <w:lang w:val="it-IT" w:bidi="ar-SA"/>
        </w:rPr>
        <w:t xml:space="preserve">Anexa la formularul de oferta: </w:t>
      </w:r>
    </w:p>
    <w:p w14:paraId="536C9829"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8164845"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CENTRALIZATOR DE PRETURI</w:t>
      </w:r>
    </w:p>
    <w:p w14:paraId="59DF3DB5"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857"/>
        <w:gridCol w:w="1113"/>
        <w:gridCol w:w="1161"/>
        <w:gridCol w:w="2127"/>
        <w:gridCol w:w="2126"/>
      </w:tblGrid>
      <w:tr w:rsidR="00333261" w:rsidRPr="008C5EF2" w14:paraId="5277DD5A" w14:textId="77777777" w:rsidTr="002F01BA">
        <w:tc>
          <w:tcPr>
            <w:tcW w:w="647" w:type="dxa"/>
            <w:shd w:val="clear" w:color="auto" w:fill="auto"/>
          </w:tcPr>
          <w:p w14:paraId="644F1CE6"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Nr. crt.</w:t>
            </w:r>
          </w:p>
        </w:tc>
        <w:tc>
          <w:tcPr>
            <w:tcW w:w="2857" w:type="dxa"/>
            <w:shd w:val="clear" w:color="auto" w:fill="auto"/>
          </w:tcPr>
          <w:p w14:paraId="4A147CB8"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Denumire</w:t>
            </w:r>
          </w:p>
        </w:tc>
        <w:tc>
          <w:tcPr>
            <w:tcW w:w="1113" w:type="dxa"/>
            <w:shd w:val="clear" w:color="auto" w:fill="auto"/>
          </w:tcPr>
          <w:p w14:paraId="0F017E88"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UM</w:t>
            </w:r>
          </w:p>
        </w:tc>
        <w:tc>
          <w:tcPr>
            <w:tcW w:w="1161" w:type="dxa"/>
            <w:shd w:val="clear" w:color="auto" w:fill="auto"/>
          </w:tcPr>
          <w:p w14:paraId="475FD929"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Cant</w:t>
            </w:r>
          </w:p>
        </w:tc>
        <w:tc>
          <w:tcPr>
            <w:tcW w:w="2127" w:type="dxa"/>
            <w:shd w:val="clear" w:color="auto" w:fill="auto"/>
          </w:tcPr>
          <w:p w14:paraId="431AC4BF"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Pret unitar</w:t>
            </w:r>
          </w:p>
        </w:tc>
        <w:tc>
          <w:tcPr>
            <w:tcW w:w="2126" w:type="dxa"/>
            <w:shd w:val="clear" w:color="auto" w:fill="auto"/>
          </w:tcPr>
          <w:p w14:paraId="74FABED5" w14:textId="77777777" w:rsidR="00333261" w:rsidRPr="008C5EF2" w:rsidRDefault="00333261" w:rsidP="002F01BA">
            <w:pPr>
              <w:suppressAutoHyphens w:val="0"/>
              <w:autoSpaceDE w:val="0"/>
              <w:autoSpaceDN w:val="0"/>
              <w:adjustRightInd w:val="0"/>
              <w:ind w:hanging="83"/>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Pret total</w:t>
            </w:r>
          </w:p>
        </w:tc>
      </w:tr>
      <w:tr w:rsidR="00333261" w:rsidRPr="008C5EF2" w14:paraId="1CACA8D3" w14:textId="77777777" w:rsidTr="002F01BA">
        <w:tc>
          <w:tcPr>
            <w:tcW w:w="647" w:type="dxa"/>
            <w:shd w:val="clear" w:color="auto" w:fill="auto"/>
          </w:tcPr>
          <w:p w14:paraId="5B7395CB"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857" w:type="dxa"/>
            <w:shd w:val="clear" w:color="auto" w:fill="auto"/>
          </w:tcPr>
          <w:p w14:paraId="7C466D40" w14:textId="77777777" w:rsidR="00333261" w:rsidRPr="008C5EF2" w:rsidRDefault="00333261" w:rsidP="002F01BA">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p>
        </w:tc>
        <w:tc>
          <w:tcPr>
            <w:tcW w:w="1113" w:type="dxa"/>
            <w:shd w:val="clear" w:color="auto" w:fill="auto"/>
          </w:tcPr>
          <w:p w14:paraId="34DA2EA8"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1161" w:type="dxa"/>
            <w:shd w:val="clear" w:color="auto" w:fill="auto"/>
          </w:tcPr>
          <w:p w14:paraId="313CA6FE"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7" w:type="dxa"/>
            <w:shd w:val="clear" w:color="auto" w:fill="auto"/>
          </w:tcPr>
          <w:p w14:paraId="7EDF2E71"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5305B2E4"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r>
      <w:tr w:rsidR="004D69DA" w:rsidRPr="008C5EF2" w14:paraId="57BA966E" w14:textId="77777777" w:rsidTr="002F01BA">
        <w:tc>
          <w:tcPr>
            <w:tcW w:w="647" w:type="dxa"/>
            <w:shd w:val="clear" w:color="auto" w:fill="auto"/>
          </w:tcPr>
          <w:p w14:paraId="26D571E2"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857" w:type="dxa"/>
            <w:shd w:val="clear" w:color="auto" w:fill="auto"/>
          </w:tcPr>
          <w:p w14:paraId="657EACA9" w14:textId="77777777" w:rsidR="004D69DA" w:rsidRPr="008C5EF2" w:rsidRDefault="004D69DA" w:rsidP="002F01BA">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p>
        </w:tc>
        <w:tc>
          <w:tcPr>
            <w:tcW w:w="1113" w:type="dxa"/>
            <w:shd w:val="clear" w:color="auto" w:fill="auto"/>
          </w:tcPr>
          <w:p w14:paraId="47B2CD20"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1161" w:type="dxa"/>
            <w:shd w:val="clear" w:color="auto" w:fill="auto"/>
          </w:tcPr>
          <w:p w14:paraId="31741686"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7" w:type="dxa"/>
            <w:shd w:val="clear" w:color="auto" w:fill="auto"/>
          </w:tcPr>
          <w:p w14:paraId="4D90DA9C"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491F7AE6"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r>
      <w:tr w:rsidR="004D69DA" w:rsidRPr="008C5EF2" w14:paraId="4A96C3F0" w14:textId="77777777" w:rsidTr="002F01BA">
        <w:tc>
          <w:tcPr>
            <w:tcW w:w="647" w:type="dxa"/>
            <w:shd w:val="clear" w:color="auto" w:fill="auto"/>
          </w:tcPr>
          <w:p w14:paraId="2C29E1BD"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857" w:type="dxa"/>
            <w:shd w:val="clear" w:color="auto" w:fill="auto"/>
          </w:tcPr>
          <w:p w14:paraId="5DC5D917" w14:textId="77777777" w:rsidR="004D69DA" w:rsidRPr="008C5EF2" w:rsidRDefault="004D69DA" w:rsidP="002F01BA">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p>
        </w:tc>
        <w:tc>
          <w:tcPr>
            <w:tcW w:w="1113" w:type="dxa"/>
            <w:shd w:val="clear" w:color="auto" w:fill="auto"/>
          </w:tcPr>
          <w:p w14:paraId="0A26217F"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1161" w:type="dxa"/>
            <w:shd w:val="clear" w:color="auto" w:fill="auto"/>
          </w:tcPr>
          <w:p w14:paraId="73DFCC51"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7" w:type="dxa"/>
            <w:shd w:val="clear" w:color="auto" w:fill="auto"/>
          </w:tcPr>
          <w:p w14:paraId="6BAE2EB1"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14423277" w14:textId="77777777" w:rsidR="004D69DA" w:rsidRPr="008C5EF2" w:rsidRDefault="004D69DA"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r>
    </w:tbl>
    <w:p w14:paraId="14E7BDAF"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1964A0D8"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447B2FC6"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44E48656"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0E026F0E" w14:textId="77777777" w:rsidR="00333261" w:rsidRPr="008C5EF2" w:rsidRDefault="00333261" w:rsidP="00333261">
      <w:pPr>
        <w:suppressAutoHyphens w:val="0"/>
        <w:ind w:left="2880" w:firstLine="7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0E6B2F73" w14:textId="77777777" w:rsidR="00333261" w:rsidRPr="008C5EF2" w:rsidRDefault="00333261" w:rsidP="00333261">
      <w:pPr>
        <w:suppressAutoHyphens w:val="0"/>
        <w:ind w:left="2880" w:firstLine="7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41080D91"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6CFD55C1"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4DCFC466"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6AE5D7D"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A45557B"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0ED3E0E"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87267EB" w14:textId="77777777" w:rsidR="00333261"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8096B20"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C5F92C7" w14:textId="77777777" w:rsidR="00333261"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98EA25B"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t>Formular</w:t>
      </w:r>
      <w:r w:rsidRPr="008C5EF2">
        <w:rPr>
          <w:rFonts w:ascii="Times New Roman" w:eastAsia="Times New Roman" w:hAnsi="Times New Roman" w:cs="Times New Roman"/>
          <w:sz w:val="24"/>
          <w:szCs w:val="24"/>
          <w:lang w:bidi="ar-SA"/>
        </w:rPr>
        <w:t xml:space="preserve">  nr.2</w:t>
      </w:r>
    </w:p>
    <w:p w14:paraId="0FF72A2B"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18197470"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2394A4BC"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1880950B" w14:textId="77777777" w:rsidR="00333261" w:rsidRPr="008C5EF2" w:rsidRDefault="00333261" w:rsidP="00333261">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DECLARAŢIE</w:t>
      </w:r>
    </w:p>
    <w:p w14:paraId="17E28B2F" w14:textId="77777777" w:rsidR="00333261" w:rsidRPr="008C5EF2" w:rsidRDefault="00333261" w:rsidP="00333261">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privind neîncadrarea în situaţiile prevăzute de la art. 60</w:t>
      </w:r>
    </w:p>
    <w:p w14:paraId="690248C9" w14:textId="77777777" w:rsidR="00333261" w:rsidRPr="008C5EF2" w:rsidRDefault="00333261" w:rsidP="00333261">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din Legea nr. 98/2016 privind achizitiile publice</w:t>
      </w:r>
    </w:p>
    <w:p w14:paraId="17AF4880" w14:textId="77777777" w:rsidR="00333261" w:rsidRPr="008C5EF2" w:rsidRDefault="00333261" w:rsidP="00333261">
      <w:pPr>
        <w:suppressAutoHyphens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Subsemnatul(a) ________________________________(</w:t>
      </w:r>
      <w:r w:rsidRPr="008C5EF2">
        <w:rPr>
          <w:rFonts w:ascii="Times New Roman" w:eastAsia="Times New Roman" w:hAnsi="Times New Roman" w:cs="Times New Roman"/>
          <w:i/>
          <w:iCs/>
          <w:sz w:val="24"/>
          <w:szCs w:val="24"/>
          <w:lang w:bidi="ar-SA"/>
        </w:rPr>
        <w:t>se înserează numele operatorului economic)</w:t>
      </w:r>
      <w:r w:rsidRPr="008C5EF2">
        <w:rPr>
          <w:rFonts w:ascii="Times New Roman" w:eastAsia="Times New Roman" w:hAnsi="Times New Roman" w:cs="Times New Roman"/>
          <w:sz w:val="24"/>
          <w:szCs w:val="24"/>
          <w:lang w:bidi="ar-SA"/>
        </w:rPr>
        <w:t>, în calitate de ofertant la achi</w:t>
      </w:r>
      <w:r w:rsidRPr="008C5EF2">
        <w:rPr>
          <w:rFonts w:ascii="Times New Roman" w:eastAsia="Times New Roman" w:hAnsi="Times New Roman" w:cs="Times New Roman"/>
          <w:sz w:val="24"/>
          <w:szCs w:val="24"/>
          <w:lang w:val="ro-RO" w:bidi="ar-SA"/>
        </w:rPr>
        <w:t xml:space="preserve">ziţia de servicii </w:t>
      </w:r>
      <w:r w:rsidR="004D69DA">
        <w:rPr>
          <w:rFonts w:ascii="Times New Roman" w:eastAsia="Times New Roman" w:hAnsi="Times New Roman" w:cs="Times New Roman"/>
          <w:sz w:val="24"/>
          <w:szCs w:val="24"/>
          <w:lang w:val="ro-RO" w:bidi="ar-SA"/>
        </w:rPr>
        <w:t>formare profesionala</w:t>
      </w:r>
      <w:r w:rsidRPr="008C5EF2">
        <w:rPr>
          <w:rFonts w:ascii="Times New Roman" w:eastAsia="Times New Roman" w:hAnsi="Times New Roman" w:cs="Times New Roman"/>
          <w:sz w:val="24"/>
          <w:szCs w:val="24"/>
          <w:lang w:val="ro-RO" w:bidi="ar-SA"/>
        </w:rPr>
        <w:t xml:space="preserve"> in cadrul proiectului „</w:t>
      </w:r>
      <w:r w:rsidR="00D3501D">
        <w:rPr>
          <w:rFonts w:ascii="Times New Roman" w:eastAsia="Times New Roman" w:hAnsi="Times New Roman" w:cs="Times New Roman"/>
          <w:sz w:val="24"/>
          <w:szCs w:val="24"/>
          <w:lang w:val="ro-RO" w:bidi="ar-SA"/>
        </w:rPr>
        <w:t>Scoala prietenoasa</w:t>
      </w:r>
      <w:r w:rsidRPr="008C5EF2">
        <w:rPr>
          <w:rFonts w:ascii="Times New Roman" w:eastAsia="Times New Roman" w:hAnsi="Times New Roman" w:cs="Times New Roman"/>
          <w:sz w:val="24"/>
          <w:szCs w:val="24"/>
          <w:lang w:val="ro-RO" w:bidi="ar-SA"/>
        </w:rPr>
        <w:t xml:space="preserve">” ID </w:t>
      </w:r>
      <w:r w:rsidR="00D3501D">
        <w:rPr>
          <w:rFonts w:ascii="Times New Roman" w:eastAsia="Times New Roman" w:hAnsi="Times New Roman" w:cs="Times New Roman"/>
          <w:sz w:val="24"/>
          <w:szCs w:val="24"/>
          <w:lang w:val="ro-RO" w:bidi="ar-SA"/>
        </w:rPr>
        <w:t>106468</w:t>
      </w:r>
      <w:r w:rsidRPr="008C5EF2">
        <w:rPr>
          <w:rFonts w:ascii="Times New Roman" w:eastAsia="Times New Roman" w:hAnsi="Times New Roman" w:cs="Times New Roman"/>
          <w:sz w:val="24"/>
          <w:szCs w:val="24"/>
          <w:lang w:bidi="ar-SA"/>
        </w:rPr>
        <w:t xml:space="preserve">, la data de </w:t>
      </w:r>
      <w:r w:rsidR="001332DB">
        <w:rPr>
          <w:rFonts w:ascii="Times New Roman" w:eastAsia="Times New Roman" w:hAnsi="Times New Roman" w:cs="Times New Roman"/>
          <w:sz w:val="24"/>
          <w:szCs w:val="24"/>
          <w:lang w:bidi="ar-SA"/>
        </w:rPr>
        <w:t>05.03.2020</w:t>
      </w:r>
      <w:r w:rsidRPr="008C5EF2">
        <w:rPr>
          <w:rFonts w:ascii="Times New Roman" w:eastAsia="Times New Roman" w:hAnsi="Times New Roman" w:cs="Times New Roman"/>
          <w:sz w:val="24"/>
          <w:szCs w:val="24"/>
          <w:lang w:bidi="ar-SA"/>
        </w:rPr>
        <w:t>, organizată de ASOCIATIA AS 2001 ALBA IULIA, declar pe proprie răspundere, sub sancţiunea excluderii din procedură şi sub sancţiunile aplicate faptei de fals în acte publice, că nu mă aflu în situaţiile prevăzute la  art. 60 din Legea nr. 98/2016 privind achizitiile publice.</w:t>
      </w:r>
    </w:p>
    <w:p w14:paraId="3A7D052E" w14:textId="77777777" w:rsidR="00333261" w:rsidRPr="008C5EF2" w:rsidRDefault="00333261" w:rsidP="00333261">
      <w:pPr>
        <w:suppressAutoHyphens w:val="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693C95C4" w14:textId="77777777" w:rsidR="00333261" w:rsidRPr="008C5EF2" w:rsidRDefault="00333261" w:rsidP="00333261">
      <w:pPr>
        <w:suppressAutoHyphens w:val="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Inţeleg că în cazul în care această declaraţie nu este conformă cu realitatea să fiu  exclus din procedura de atribuire.</w:t>
      </w:r>
    </w:p>
    <w:p w14:paraId="544A7B29" w14:textId="77777777" w:rsidR="00333261" w:rsidRPr="008C5EF2" w:rsidRDefault="00333261" w:rsidP="00333261">
      <w:pPr>
        <w:suppressAutoHyphens w:val="0"/>
        <w:spacing w:after="0"/>
        <w:jc w:val="both"/>
        <w:rPr>
          <w:rFonts w:ascii="Times New Roman" w:eastAsia="Times New Roman" w:hAnsi="Times New Roman" w:cs="Times New Roman"/>
          <w:sz w:val="24"/>
          <w:szCs w:val="24"/>
          <w:lang w:val="pt-BR" w:bidi="ar-SA"/>
        </w:rPr>
      </w:pPr>
      <w:r w:rsidRPr="008C5EF2">
        <w:rPr>
          <w:rFonts w:ascii="Times New Roman" w:eastAsia="Times New Roman" w:hAnsi="Times New Roman" w:cs="Times New Roman"/>
          <w:sz w:val="24"/>
          <w:szCs w:val="24"/>
          <w:lang w:val="pt-BR" w:bidi="ar-SA"/>
        </w:rPr>
        <w:t xml:space="preserve">Înțeleg ca în cazul în care această declarație nu este conformă cu realitatea să fiu exclus din procedura de atribuire a contractului de achiziție publică. </w:t>
      </w:r>
    </w:p>
    <w:p w14:paraId="4863B081" w14:textId="77777777" w:rsidR="00333261" w:rsidRPr="008C5EF2" w:rsidRDefault="00333261" w:rsidP="00333261">
      <w:pPr>
        <w:suppressAutoHyphens w:val="0"/>
        <w:spacing w:after="0"/>
        <w:jc w:val="both"/>
        <w:rPr>
          <w:rFonts w:ascii="Times New Roman" w:eastAsia="Times New Roman" w:hAnsi="Times New Roman" w:cs="Times New Roman"/>
          <w:sz w:val="24"/>
          <w:szCs w:val="24"/>
          <w:lang w:val="ro-RO" w:bidi="ar-SA"/>
        </w:rPr>
      </w:pPr>
      <w:r w:rsidRPr="008C5EF2">
        <w:rPr>
          <w:rFonts w:ascii="Times New Roman" w:eastAsia="Times New Roman" w:hAnsi="Times New Roman" w:cs="Times New Roman"/>
          <w:b/>
          <w:sz w:val="24"/>
          <w:szCs w:val="24"/>
          <w:lang w:val="pt-BR" w:bidi="ar-SA"/>
        </w:rPr>
        <w:t xml:space="preserve">Persoane cu funcţii de decizie din cadrul autorităţii contractante: </w:t>
      </w:r>
      <w:r w:rsidRPr="008C5EF2">
        <w:rPr>
          <w:rFonts w:ascii="Times New Roman" w:eastAsia="Times New Roman" w:hAnsi="Times New Roman" w:cs="Times New Roman"/>
          <w:sz w:val="24"/>
          <w:szCs w:val="24"/>
          <w:lang w:val="pt-BR" w:bidi="ar-SA"/>
        </w:rPr>
        <w:t>presedinte</w:t>
      </w:r>
      <w:r w:rsidRPr="008C5EF2">
        <w:rPr>
          <w:rFonts w:ascii="Times New Roman" w:eastAsia="Times New Roman" w:hAnsi="Times New Roman" w:cs="Times New Roman"/>
          <w:sz w:val="24"/>
          <w:szCs w:val="24"/>
          <w:lang w:val="ro-RO" w:bidi="ar-SA"/>
        </w:rPr>
        <w:t xml:space="preserve"> - Todorean Dorin, director executiv - Todorean Adriana Mioara, vicepresedinte - Buhoi Ana Nicoleta, membru in consiliul director - Carpinisan Iuliana, , expert achizit</w:t>
      </w:r>
      <w:r w:rsidR="006D33E3">
        <w:rPr>
          <w:rFonts w:ascii="Times New Roman" w:eastAsia="Times New Roman" w:hAnsi="Times New Roman" w:cs="Times New Roman"/>
          <w:sz w:val="24"/>
          <w:szCs w:val="24"/>
          <w:lang w:val="ro-RO" w:bidi="ar-SA"/>
        </w:rPr>
        <w:t>ii publice - Irimie Lucia Elena</w:t>
      </w:r>
      <w:r w:rsidR="001332DB">
        <w:rPr>
          <w:rFonts w:ascii="Times New Roman" w:eastAsia="Times New Roman" w:hAnsi="Times New Roman" w:cs="Times New Roman"/>
          <w:sz w:val="24"/>
          <w:szCs w:val="24"/>
          <w:lang w:val="ro-RO" w:bidi="ar-SA"/>
        </w:rPr>
        <w:t>,</w:t>
      </w:r>
      <w:r w:rsidR="001332DB" w:rsidRPr="001332DB">
        <w:rPr>
          <w:rFonts w:ascii="Times New Roman" w:eastAsia="Times New Roman" w:hAnsi="Times New Roman" w:cs="Times New Roman"/>
          <w:sz w:val="24"/>
          <w:szCs w:val="24"/>
          <w:lang w:val="ro-RO" w:bidi="ar-SA"/>
        </w:rPr>
        <w:t xml:space="preserve"> </w:t>
      </w:r>
      <w:r w:rsidR="001332DB">
        <w:rPr>
          <w:rFonts w:ascii="Times New Roman" w:eastAsia="Times New Roman" w:hAnsi="Times New Roman" w:cs="Times New Roman"/>
          <w:sz w:val="24"/>
          <w:szCs w:val="24"/>
          <w:lang w:val="ro-RO" w:bidi="ar-SA"/>
        </w:rPr>
        <w:t>secretara Muntean Sorina Norica, asistent manager – Hondola Carmen</w:t>
      </w:r>
      <w:r w:rsidRPr="008C5EF2">
        <w:rPr>
          <w:rFonts w:ascii="Times New Roman" w:eastAsia="Times New Roman" w:hAnsi="Times New Roman" w:cs="Times New Roman"/>
          <w:sz w:val="24"/>
          <w:szCs w:val="24"/>
          <w:lang w:val="ro-RO" w:bidi="ar-SA"/>
        </w:rPr>
        <w:t xml:space="preserve">. </w:t>
      </w:r>
    </w:p>
    <w:p w14:paraId="3377322F"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7ECD0F6F"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1BD617C7"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7F5AE9E8"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5DCC6776" w14:textId="77777777" w:rsidR="00333261" w:rsidRPr="008C5EF2" w:rsidRDefault="00333261" w:rsidP="00333261">
      <w:pPr>
        <w:tabs>
          <w:tab w:val="left" w:pos="0"/>
        </w:tabs>
        <w:suppressAutoHyphens w:val="0"/>
        <w:contextualSpacing/>
        <w:rPr>
          <w:rFonts w:ascii="Times New Roman" w:eastAsia="Calibri" w:hAnsi="Times New Roman" w:cs="Times New Roman"/>
          <w:sz w:val="24"/>
          <w:szCs w:val="24"/>
          <w:lang w:val="it-IT" w:bidi="ar-SA"/>
        </w:rPr>
      </w:pPr>
    </w:p>
    <w:p w14:paraId="05A9EF37" w14:textId="77777777" w:rsidR="009D6496" w:rsidRDefault="009D6496" w:rsidP="00333261">
      <w:pPr>
        <w:suppressAutoHyphens w:val="0"/>
        <w:spacing w:after="0"/>
        <w:rPr>
          <w:rFonts w:ascii="Times New Roman" w:eastAsia="Times New Roman" w:hAnsi="Times New Roman" w:cs="Times New Roman"/>
          <w:sz w:val="24"/>
          <w:szCs w:val="24"/>
          <w:lang w:val="it-IT" w:bidi="ar-SA"/>
        </w:rPr>
      </w:pPr>
    </w:p>
    <w:p w14:paraId="634AC02F" w14:textId="77777777" w:rsidR="009D6496" w:rsidRDefault="009D6496" w:rsidP="00333261">
      <w:pPr>
        <w:suppressAutoHyphens w:val="0"/>
        <w:spacing w:after="0"/>
        <w:rPr>
          <w:rFonts w:ascii="Times New Roman" w:eastAsia="Times New Roman" w:hAnsi="Times New Roman" w:cs="Times New Roman"/>
          <w:sz w:val="24"/>
          <w:szCs w:val="24"/>
          <w:lang w:val="it-IT" w:bidi="ar-SA"/>
        </w:rPr>
      </w:pPr>
    </w:p>
    <w:p w14:paraId="45BBB58C" w14:textId="77777777" w:rsidR="009D6496" w:rsidRDefault="009D6496" w:rsidP="00333261">
      <w:pPr>
        <w:suppressAutoHyphens w:val="0"/>
        <w:spacing w:after="0"/>
        <w:rPr>
          <w:rFonts w:ascii="Times New Roman" w:eastAsia="Times New Roman" w:hAnsi="Times New Roman" w:cs="Times New Roman"/>
          <w:sz w:val="24"/>
          <w:szCs w:val="24"/>
          <w:lang w:val="it-IT" w:bidi="ar-SA"/>
        </w:rPr>
      </w:pPr>
    </w:p>
    <w:p w14:paraId="4D3099F8"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 3</w:t>
      </w:r>
    </w:p>
    <w:p w14:paraId="5C8F9E54"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0CB9D130"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4F9ADBA7" w14:textId="77777777" w:rsidR="00333261" w:rsidRPr="008C5EF2" w:rsidRDefault="00333261" w:rsidP="00333261">
      <w:pPr>
        <w:suppressAutoHyphens w:val="0"/>
        <w:spacing w:after="0"/>
        <w:rPr>
          <w:rFonts w:ascii="Times New Roman" w:eastAsia="Times New Roman" w:hAnsi="Times New Roman" w:cs="Times New Roman"/>
          <w:b/>
          <w:sz w:val="24"/>
          <w:szCs w:val="24"/>
          <w:lang w:bidi="ar-SA"/>
        </w:rPr>
      </w:pPr>
    </w:p>
    <w:p w14:paraId="02E97EDF" w14:textId="77777777" w:rsidR="00333261" w:rsidRPr="008C5EF2" w:rsidRDefault="00333261" w:rsidP="00333261">
      <w:pPr>
        <w:suppressAutoHyphens w:val="0"/>
        <w:spacing w:after="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DECLARAŢIE</w:t>
      </w:r>
    </w:p>
    <w:p w14:paraId="52B4E563" w14:textId="77777777" w:rsidR="00333261" w:rsidRPr="008C5EF2" w:rsidRDefault="00333261" w:rsidP="00333261">
      <w:pPr>
        <w:suppressAutoHyphens w:val="0"/>
        <w:spacing w:after="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privind neîncadrarea în situaţiile prevăzute la art. 164</w:t>
      </w:r>
    </w:p>
    <w:p w14:paraId="00D0DF89" w14:textId="77777777" w:rsidR="00333261" w:rsidRPr="008C5EF2" w:rsidRDefault="00333261" w:rsidP="00333261">
      <w:pPr>
        <w:suppressAutoHyphens w:val="0"/>
        <w:spacing w:after="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din Legea nr.98/2016</w:t>
      </w:r>
    </w:p>
    <w:p w14:paraId="681C49B5" w14:textId="77777777" w:rsidR="00333261" w:rsidRPr="008C5EF2" w:rsidRDefault="00333261" w:rsidP="00333261">
      <w:pPr>
        <w:keepNext/>
        <w:tabs>
          <w:tab w:val="left" w:pos="720"/>
        </w:tabs>
        <w:suppressAutoHyphens w:val="0"/>
        <w:spacing w:after="0" w:line="240" w:lineRule="auto"/>
        <w:ind w:left="108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r>
    </w:p>
    <w:p w14:paraId="204494C6" w14:textId="77777777" w:rsidR="00333261" w:rsidRPr="008C5EF2" w:rsidRDefault="00333261" w:rsidP="00333261">
      <w:pPr>
        <w:suppressAutoHyphens w:val="0"/>
        <w:spacing w:after="0"/>
        <w:ind w:firstLine="708"/>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sz w:val="24"/>
          <w:szCs w:val="24"/>
          <w:lang w:bidi="ar-SA"/>
        </w:rPr>
        <w:t xml:space="preserve">Subsemnatul, .............. reprezentant împuternicit al ......................... </w:t>
      </w:r>
      <w:r w:rsidRPr="008C5EF2">
        <w:rPr>
          <w:rFonts w:ascii="Times New Roman" w:eastAsia="Times New Roman" w:hAnsi="Times New Roman" w:cs="Times New Roman"/>
          <w:i/>
          <w:sz w:val="24"/>
          <w:szCs w:val="24"/>
          <w:lang w:bidi="ar-SA"/>
        </w:rPr>
        <w:t>(denumirea operatorului economic</w:t>
      </w:r>
      <w:r w:rsidRPr="008C5EF2">
        <w:rPr>
          <w:rFonts w:ascii="Times New Roman" w:eastAsia="Times New Roman" w:hAnsi="Times New Roman" w:cs="Times New Roman"/>
          <w:sz w:val="24"/>
          <w:szCs w:val="24"/>
          <w:lang w:bidi="ar-SA"/>
        </w:rPr>
        <w:t xml:space="preserve">) în calitate de </w:t>
      </w:r>
      <w:r w:rsidR="00D3501D">
        <w:rPr>
          <w:rFonts w:ascii="Times New Roman" w:eastAsia="Times New Roman" w:hAnsi="Times New Roman" w:cs="Times New Roman"/>
          <w:sz w:val="24"/>
          <w:szCs w:val="24"/>
          <w:lang w:bidi="ar-SA"/>
        </w:rPr>
        <w:t>ofertant</w:t>
      </w:r>
      <w:r w:rsidRPr="008C5EF2">
        <w:rPr>
          <w:rFonts w:ascii="Times New Roman" w:eastAsia="Times New Roman" w:hAnsi="Times New Roman" w:cs="Times New Roman"/>
          <w:sz w:val="24"/>
          <w:szCs w:val="24"/>
          <w:lang w:bidi="ar-SA"/>
        </w:rPr>
        <w:t>, declar pe propria răspundere, sub sancţiunea excluderii din procedura de achiziţie publică şi sub sancţiunile aplicabile faptei de fals în acte publice, că nu mă aflu în situaţiile prevăzute la art. 164 din Legea 98/2016, respectiv</w:t>
      </w:r>
      <w:r w:rsidRPr="008C5EF2">
        <w:rPr>
          <w:rFonts w:ascii="Times New Roman" w:eastAsia="Times New Roman" w:hAnsi="Times New Roman" w:cs="Times New Roman"/>
          <w:color w:val="000000"/>
          <w:sz w:val="24"/>
          <w:szCs w:val="24"/>
          <w:lang w:bidi="ar-SA"/>
        </w:rPr>
        <w:t xml:space="preserve"> nu am fost condamnat prin hotărâre definitivă a unei instanţe judecătoreşti, pentru comiterea uneia dintre următoarele infracţiuni:</w:t>
      </w:r>
    </w:p>
    <w:p w14:paraId="020C4414"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a)</w:t>
      </w:r>
      <w:r w:rsidRPr="008C5EF2">
        <w:rPr>
          <w:rFonts w:ascii="Times New Roman" w:eastAsia="Times New Roman" w:hAnsi="Times New Roman" w:cs="Times New Roman"/>
          <w:color w:val="000000"/>
          <w:sz w:val="24"/>
          <w:szCs w:val="24"/>
          <w:lang w:bidi="ar-SA"/>
        </w:rPr>
        <w:t> constituirea unui grup infracţional organizat, prevăzută de art. 367 din Legea nr.286/2009 privind Codul penal, cu modificările şi completările ulterioare, sau de dispoziţiile corespunzătoare ale legislaţiei penale a statului în care respectivul operator economic a fost condamnat;</w:t>
      </w:r>
    </w:p>
    <w:p w14:paraId="2B9C6612"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b)</w:t>
      </w:r>
      <w:r w:rsidRPr="008C5EF2">
        <w:rPr>
          <w:rFonts w:ascii="Times New Roman" w:eastAsia="Times New Roman" w:hAnsi="Times New Roman" w:cs="Times New Roman"/>
          <w:color w:val="000000"/>
          <w:sz w:val="24"/>
          <w:szCs w:val="24"/>
          <w:lang w:bidi="ar-SA"/>
        </w:rPr>
        <w:t> 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2A0479DD"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c)</w:t>
      </w:r>
      <w:r w:rsidRPr="008C5EF2">
        <w:rPr>
          <w:rFonts w:ascii="Times New Roman" w:eastAsia="Times New Roman" w:hAnsi="Times New Roman" w:cs="Times New Roman"/>
          <w:color w:val="000000"/>
          <w:sz w:val="24"/>
          <w:szCs w:val="24"/>
          <w:lang w:bidi="ar-SA"/>
        </w:rPr>
        <w:t> infracţiuni împotriva intereselor financiare ale Uniunii Europene, prevăzute de art. 18</w:t>
      </w:r>
      <w:r w:rsidRPr="008C5EF2">
        <w:rPr>
          <w:rFonts w:ascii="Times New Roman" w:eastAsia="Times New Roman" w:hAnsi="Times New Roman" w:cs="Times New Roman"/>
          <w:color w:val="000000"/>
          <w:sz w:val="24"/>
          <w:szCs w:val="24"/>
          <w:vertAlign w:val="superscript"/>
          <w:lang w:bidi="ar-SA"/>
        </w:rPr>
        <w:t>1</w:t>
      </w:r>
      <w:r w:rsidRPr="008C5EF2">
        <w:rPr>
          <w:rFonts w:ascii="Times New Roman" w:eastAsia="Times New Roman" w:hAnsi="Times New Roman" w:cs="Times New Roman"/>
          <w:color w:val="000000"/>
          <w:sz w:val="24"/>
          <w:szCs w:val="24"/>
          <w:lang w:bidi="ar-SA"/>
        </w:rPr>
        <w:t> -18</w:t>
      </w:r>
      <w:r w:rsidRPr="008C5EF2">
        <w:rPr>
          <w:rFonts w:ascii="Times New Roman" w:eastAsia="Times New Roman" w:hAnsi="Times New Roman" w:cs="Times New Roman"/>
          <w:color w:val="000000"/>
          <w:sz w:val="24"/>
          <w:szCs w:val="24"/>
          <w:vertAlign w:val="superscript"/>
          <w:lang w:bidi="ar-SA"/>
        </w:rPr>
        <w:t>5</w:t>
      </w:r>
      <w:r w:rsidRPr="008C5EF2">
        <w:rPr>
          <w:rFonts w:ascii="Times New Roman" w:eastAsia="Times New Roman" w:hAnsi="Times New Roman" w:cs="Times New Roman"/>
          <w:color w:val="000000"/>
          <w:sz w:val="24"/>
          <w:szCs w:val="24"/>
          <w:lang w:bidi="ar-SA"/>
        </w:rPr>
        <w:t> din Legea nr. 78/2000, cu modificările şi completările ulterioare, sau de dispoziţiile corespunzătoare ale legislaţiei penale a statului în care respectivul operator economic a fost condamnat;</w:t>
      </w:r>
    </w:p>
    <w:p w14:paraId="08C3DC0B"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d)</w:t>
      </w:r>
      <w:r w:rsidRPr="008C5EF2">
        <w:rPr>
          <w:rFonts w:ascii="Times New Roman" w:eastAsia="Times New Roman" w:hAnsi="Times New Roman" w:cs="Times New Roman"/>
          <w:color w:val="000000"/>
          <w:sz w:val="24"/>
          <w:szCs w:val="24"/>
          <w:lang w:bidi="ar-SA"/>
        </w:rPr>
        <w:t> acte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w:t>
      </w:r>
    </w:p>
    <w:p w14:paraId="5CDD53C8"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e)</w:t>
      </w:r>
      <w:r w:rsidRPr="008C5EF2">
        <w:rPr>
          <w:rFonts w:ascii="Times New Roman" w:eastAsia="Times New Roman" w:hAnsi="Times New Roman" w:cs="Times New Roman"/>
          <w:color w:val="000000"/>
          <w:sz w:val="24"/>
          <w:szCs w:val="24"/>
          <w:lang w:bidi="ar-SA"/>
        </w:rPr>
        <w:t> 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31E40BEE"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f)</w:t>
      </w:r>
      <w:r w:rsidRPr="008C5EF2">
        <w:rPr>
          <w:rFonts w:ascii="Times New Roman" w:eastAsia="Times New Roman" w:hAnsi="Times New Roman" w:cs="Times New Roman"/>
          <w:color w:val="000000"/>
          <w:sz w:val="24"/>
          <w:szCs w:val="24"/>
          <w:lang w:bidi="ar-SA"/>
        </w:rPr>
        <w:t> traficul şi exploatarea persoanelor vulnerabile, prevăzute de art. 209-217 din Legea nr.286/2009, cu modificările şi completările ulterioare, sau de dispoziţiile corespunzătoare ale legislaţiei penale a statului în care respectivul operator economic a fost condamnat;</w:t>
      </w:r>
    </w:p>
    <w:p w14:paraId="14AA6EFF"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g)</w:t>
      </w:r>
      <w:r w:rsidRPr="008C5EF2">
        <w:rPr>
          <w:rFonts w:ascii="Times New Roman" w:eastAsia="Times New Roman" w:hAnsi="Times New Roman" w:cs="Times New Roman"/>
          <w:color w:val="000000"/>
          <w:sz w:val="24"/>
          <w:szCs w:val="24"/>
          <w:lang w:bidi="ar-SA"/>
        </w:rPr>
        <w:t> fraudă, în sensul articolului 1 din Convenţia privind protejarea intereselor financiare ale Comunităţilor Europene din 27 noiembrie 1995.</w:t>
      </w:r>
    </w:p>
    <w:p w14:paraId="6970F5B1" w14:textId="77777777" w:rsidR="00333261" w:rsidRPr="008C5EF2" w:rsidRDefault="00333261" w:rsidP="00333261">
      <w:pPr>
        <w:shd w:val="clear" w:color="auto" w:fill="FFFFFF"/>
        <w:suppressAutoHyphens w:val="0"/>
        <w:spacing w:after="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lastRenderedPageBreak/>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2D8E64F6" w14:textId="77777777" w:rsidR="00333261" w:rsidRPr="008C5EF2" w:rsidRDefault="00333261" w:rsidP="00333261">
      <w:pPr>
        <w:shd w:val="clear" w:color="auto" w:fill="FFFFFF"/>
        <w:suppressAutoHyphens w:val="0"/>
        <w:spacing w:after="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Înţeleg ca în cazul în care această declaraţie nu este conformă cu realitatea sunt pasibil de încălcarea prevederilor legislaţiei penale privind falsul în declaraţii.</w:t>
      </w:r>
    </w:p>
    <w:p w14:paraId="4AC40D27"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5E397E90"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5EB93BA5"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033200E9"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3059A790"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7A7E0CA3"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0B7CB71"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6047C34"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51D9BAC"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BEA0BF2"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1CD9236D"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130BE46"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6006DAD"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97C756A"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6B14F1A"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B34925B"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ADF74D6"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19923666"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193D95E3"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AABED18"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0B3A46F"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6B813AF"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ED806DA"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008BB0B7"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0A0715F4"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4CE1F155"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12F417FF"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9493FCB"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4A212464"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747DDB67"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1B56FEC6"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7378AB3F"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774E8E5D"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 4</w:t>
      </w:r>
    </w:p>
    <w:p w14:paraId="1BB87701"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0EBA2687"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1664AF42" w14:textId="77777777" w:rsidR="00333261" w:rsidRPr="008C5EF2" w:rsidRDefault="00333261" w:rsidP="00333261">
      <w:pPr>
        <w:suppressAutoHyphens w:val="0"/>
        <w:spacing w:line="288" w:lineRule="auto"/>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DECLARAŢIE</w:t>
      </w:r>
    </w:p>
    <w:p w14:paraId="2FA442E1" w14:textId="77777777" w:rsidR="00333261" w:rsidRPr="008C5EF2" w:rsidRDefault="00333261" w:rsidP="00333261">
      <w:pPr>
        <w:suppressAutoHyphens w:val="0"/>
        <w:spacing w:line="288" w:lineRule="auto"/>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privind neîncadrarea în situaţiile prevăzute la art.165 coroborat cu art.166</w:t>
      </w:r>
    </w:p>
    <w:p w14:paraId="4BA68BA7" w14:textId="77777777" w:rsidR="00333261" w:rsidRPr="008C5EF2" w:rsidRDefault="00333261" w:rsidP="00333261">
      <w:pPr>
        <w:suppressAutoHyphens w:val="0"/>
        <w:spacing w:line="288" w:lineRule="auto"/>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din Legea nr.98/2016</w:t>
      </w:r>
    </w:p>
    <w:p w14:paraId="4F485E4F" w14:textId="77777777" w:rsidR="00333261" w:rsidRPr="008C5EF2" w:rsidRDefault="00333261" w:rsidP="00333261">
      <w:pPr>
        <w:shd w:val="clear" w:color="auto" w:fill="FFFFFF"/>
        <w:tabs>
          <w:tab w:val="left" w:leader="dot" w:pos="7704"/>
        </w:tabs>
        <w:suppressAutoHyphens w:val="0"/>
        <w:ind w:firstLine="1080"/>
        <w:jc w:val="both"/>
        <w:rPr>
          <w:rFonts w:ascii="Times New Roman" w:eastAsia="Times New Roman" w:hAnsi="Times New Roman" w:cs="Times New Roman"/>
          <w:b/>
          <w:sz w:val="24"/>
          <w:szCs w:val="24"/>
          <w:lang w:bidi="ar-SA"/>
        </w:rPr>
      </w:pPr>
    </w:p>
    <w:p w14:paraId="2656D1F8" w14:textId="77777777" w:rsidR="00333261" w:rsidRPr="008C5EF2" w:rsidRDefault="00333261" w:rsidP="00333261">
      <w:pPr>
        <w:shd w:val="clear" w:color="auto" w:fill="FFFFFF"/>
        <w:tabs>
          <w:tab w:val="left" w:leader="dot" w:pos="7704"/>
        </w:tabs>
        <w:suppressAutoHyphens w:val="0"/>
        <w:ind w:firstLine="72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sz w:val="24"/>
          <w:szCs w:val="24"/>
          <w:lang w:bidi="ar-SA"/>
        </w:rPr>
        <w:t>Subsemnatul(a) ________________________________(</w:t>
      </w:r>
      <w:r w:rsidRPr="008C5EF2">
        <w:rPr>
          <w:rFonts w:ascii="Times New Roman" w:eastAsia="Times New Roman" w:hAnsi="Times New Roman" w:cs="Times New Roman"/>
          <w:i/>
          <w:iCs/>
          <w:sz w:val="24"/>
          <w:szCs w:val="24"/>
          <w:lang w:bidi="ar-SA"/>
        </w:rPr>
        <w:t>se inserează numele operatorului economic)</w:t>
      </w:r>
      <w:r w:rsidRPr="008C5EF2">
        <w:rPr>
          <w:rFonts w:ascii="Times New Roman" w:eastAsia="Times New Roman" w:hAnsi="Times New Roman" w:cs="Times New Roman"/>
          <w:sz w:val="24"/>
          <w:szCs w:val="24"/>
          <w:lang w:bidi="ar-SA"/>
        </w:rPr>
        <w:t>, în calitate de ofertant la achi</w:t>
      </w:r>
      <w:r w:rsidRPr="008C5EF2">
        <w:rPr>
          <w:rFonts w:ascii="Times New Roman" w:eastAsia="Times New Roman" w:hAnsi="Times New Roman" w:cs="Times New Roman"/>
          <w:sz w:val="24"/>
          <w:szCs w:val="24"/>
          <w:lang w:val="ro-RO" w:bidi="ar-SA"/>
        </w:rPr>
        <w:t xml:space="preserve">ziţia de servicii </w:t>
      </w:r>
      <w:r w:rsidR="00D3501D">
        <w:rPr>
          <w:rFonts w:ascii="Times New Roman" w:eastAsia="Times New Roman" w:hAnsi="Times New Roman" w:cs="Times New Roman"/>
          <w:sz w:val="24"/>
          <w:szCs w:val="24"/>
          <w:lang w:val="ro-RO" w:bidi="ar-SA"/>
        </w:rPr>
        <w:t xml:space="preserve">de </w:t>
      </w:r>
      <w:r w:rsidR="00637F65">
        <w:rPr>
          <w:rFonts w:ascii="Times New Roman" w:eastAsia="Times New Roman" w:hAnsi="Times New Roman" w:cs="Times New Roman"/>
          <w:sz w:val="24"/>
          <w:szCs w:val="24"/>
          <w:lang w:val="ro-RO" w:bidi="ar-SA"/>
        </w:rPr>
        <w:t>formare profesionala</w:t>
      </w:r>
      <w:r w:rsidRPr="008C5EF2">
        <w:rPr>
          <w:rFonts w:ascii="Times New Roman" w:eastAsia="Times New Roman" w:hAnsi="Times New Roman" w:cs="Times New Roman"/>
          <w:sz w:val="24"/>
          <w:szCs w:val="24"/>
          <w:lang w:val="ro-RO" w:bidi="ar-SA"/>
        </w:rPr>
        <w:t xml:space="preserve"> in cadrul proiectului „</w:t>
      </w:r>
      <w:r w:rsidR="00D3501D">
        <w:rPr>
          <w:rFonts w:ascii="Times New Roman" w:eastAsia="Times New Roman" w:hAnsi="Times New Roman" w:cs="Times New Roman"/>
          <w:sz w:val="24"/>
          <w:szCs w:val="24"/>
          <w:lang w:val="ro-RO" w:bidi="ar-SA"/>
        </w:rPr>
        <w:t>Scoala prietenoasa</w:t>
      </w:r>
      <w:r w:rsidRPr="008C5EF2">
        <w:rPr>
          <w:rFonts w:ascii="Times New Roman" w:eastAsia="Times New Roman" w:hAnsi="Times New Roman" w:cs="Times New Roman"/>
          <w:sz w:val="24"/>
          <w:szCs w:val="24"/>
          <w:lang w:val="ro-RO" w:bidi="ar-SA"/>
        </w:rPr>
        <w:t xml:space="preserve">” ID </w:t>
      </w:r>
      <w:r w:rsidR="00D3501D">
        <w:rPr>
          <w:rFonts w:ascii="Times New Roman" w:eastAsia="Times New Roman" w:hAnsi="Times New Roman" w:cs="Times New Roman"/>
          <w:sz w:val="24"/>
          <w:szCs w:val="24"/>
          <w:lang w:val="ro-RO" w:bidi="ar-SA"/>
        </w:rPr>
        <w:t>106468</w:t>
      </w:r>
      <w:r w:rsidRPr="008C5EF2">
        <w:rPr>
          <w:rFonts w:ascii="Times New Roman" w:eastAsia="Times New Roman" w:hAnsi="Times New Roman" w:cs="Times New Roman"/>
          <w:sz w:val="24"/>
          <w:szCs w:val="24"/>
          <w:lang w:bidi="ar-SA"/>
        </w:rPr>
        <w:t xml:space="preserve">, la data de </w:t>
      </w:r>
      <w:r w:rsidR="001332DB">
        <w:rPr>
          <w:rFonts w:ascii="Times New Roman" w:eastAsia="Times New Roman" w:hAnsi="Times New Roman" w:cs="Times New Roman"/>
          <w:sz w:val="24"/>
          <w:szCs w:val="24"/>
          <w:lang w:bidi="ar-SA"/>
        </w:rPr>
        <w:t>05.03.2020</w:t>
      </w:r>
      <w:r w:rsidRPr="008C5EF2">
        <w:rPr>
          <w:rFonts w:ascii="Times New Roman" w:eastAsia="Times New Roman" w:hAnsi="Times New Roman" w:cs="Times New Roman"/>
          <w:sz w:val="24"/>
          <w:szCs w:val="24"/>
          <w:lang w:bidi="ar-SA"/>
        </w:rPr>
        <w:t xml:space="preserve">, organizată de ASOCIATIA AS 2001 Alba Iulia, declar pe propria </w:t>
      </w:r>
      <w:r w:rsidRPr="008C5EF2">
        <w:rPr>
          <w:rFonts w:ascii="Times New Roman" w:eastAsia="Times New Roman" w:hAnsi="Times New Roman" w:cs="Times New Roman"/>
          <w:spacing w:val="-1"/>
          <w:sz w:val="24"/>
          <w:szCs w:val="24"/>
          <w:lang w:bidi="ar-SA"/>
        </w:rPr>
        <w:t>răspundere</w:t>
      </w:r>
      <w:r w:rsidRPr="008C5EF2">
        <w:rPr>
          <w:rFonts w:ascii="Times New Roman" w:eastAsia="Times New Roman" w:hAnsi="Times New Roman" w:cs="Times New Roman"/>
          <w:sz w:val="24"/>
          <w:szCs w:val="24"/>
          <w:lang w:bidi="ar-SA"/>
        </w:rPr>
        <w:t xml:space="preserve"> sub sancţiunea excluderii din procedura de achiziţie publică şi sub sancţiunile aplicabile faptei de fals în acte publice,</w:t>
      </w:r>
      <w:r w:rsidRPr="008C5EF2">
        <w:rPr>
          <w:rFonts w:ascii="Times New Roman" w:eastAsia="Times New Roman" w:hAnsi="Times New Roman" w:cs="Times New Roman"/>
          <w:spacing w:val="-1"/>
          <w:sz w:val="24"/>
          <w:szCs w:val="24"/>
          <w:lang w:bidi="ar-SA"/>
        </w:rPr>
        <w:t xml:space="preserve"> că</w:t>
      </w:r>
      <w:r w:rsidRPr="008C5EF2">
        <w:rPr>
          <w:rFonts w:ascii="Times New Roman" w:eastAsia="Times New Roman" w:hAnsi="Times New Roman" w:cs="Times New Roman"/>
          <w:sz w:val="24"/>
          <w:szCs w:val="24"/>
          <w:lang w:bidi="ar-SA"/>
        </w:rPr>
        <w:t xml:space="preserve"> nu mă aflu în situaţiile prevăzute la art.165 coroborat cu art.166 din Legea nr.98/2016.</w:t>
      </w:r>
      <w:r w:rsidRPr="008C5EF2">
        <w:rPr>
          <w:rFonts w:ascii="Times New Roman" w:eastAsia="Times New Roman" w:hAnsi="Times New Roman" w:cs="Times New Roman"/>
          <w:bCs/>
          <w:color w:val="000000"/>
          <w:sz w:val="24"/>
          <w:szCs w:val="24"/>
          <w:lang w:bidi="ar-SA"/>
        </w:rPr>
        <w:t>   </w:t>
      </w:r>
    </w:p>
    <w:p w14:paraId="6BC1E5B1" w14:textId="77777777" w:rsidR="00333261" w:rsidRPr="008C5EF2" w:rsidRDefault="00333261" w:rsidP="00333261">
      <w:pPr>
        <w:shd w:val="clear" w:color="auto" w:fill="FFFFFF"/>
        <w:suppressAutoHyphens w:val="0"/>
        <w:ind w:right="10"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0895A5E6" w14:textId="77777777" w:rsidR="00333261" w:rsidRPr="008C5EF2" w:rsidRDefault="00333261" w:rsidP="00333261">
      <w:pPr>
        <w:shd w:val="clear" w:color="auto" w:fill="FFFFFF"/>
        <w:suppressAutoHyphens w:val="0"/>
        <w:ind w:right="10" w:firstLine="1077"/>
        <w:jc w:val="both"/>
        <w:rPr>
          <w:rFonts w:ascii="Times New Roman" w:eastAsia="Times New Roman" w:hAnsi="Times New Roman" w:cs="Times New Roman"/>
          <w:sz w:val="24"/>
          <w:szCs w:val="24"/>
          <w:lang w:bidi="ar-SA"/>
        </w:rPr>
      </w:pPr>
    </w:p>
    <w:p w14:paraId="700A1FED" w14:textId="77777777" w:rsidR="00333261" w:rsidRPr="008C5EF2" w:rsidRDefault="00333261" w:rsidP="00333261">
      <w:pPr>
        <w:shd w:val="clear" w:color="auto" w:fill="FFFFFF"/>
        <w:suppressAutoHyphens w:val="0"/>
        <w:ind w:right="10"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Înţeleg ca în cazul în care această declaraţie nu este conformă cu realitatea sunt pasibil de încălcarea prevederilor legislaţiei penale privind falsul în declaraţii.</w:t>
      </w:r>
    </w:p>
    <w:p w14:paraId="4F77A9DA" w14:textId="77777777" w:rsidR="00333261" w:rsidRPr="008C5EF2" w:rsidRDefault="00333261" w:rsidP="00333261">
      <w:pPr>
        <w:shd w:val="clear" w:color="auto" w:fill="FFFFFF"/>
        <w:suppressAutoHyphens w:val="0"/>
        <w:ind w:firstLine="1077"/>
        <w:rPr>
          <w:rFonts w:ascii="Times New Roman" w:eastAsia="Times New Roman" w:hAnsi="Times New Roman" w:cs="Times New Roman"/>
          <w:spacing w:val="-1"/>
          <w:sz w:val="24"/>
          <w:szCs w:val="24"/>
          <w:lang w:bidi="ar-SA"/>
        </w:rPr>
      </w:pPr>
    </w:p>
    <w:p w14:paraId="3CBBF99F"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1264120B"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2414FC33"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541BFFF3"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5136FBCC"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456697E0"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0BDD5341"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44CFA726" w14:textId="77777777" w:rsidR="00D3501D" w:rsidRDefault="00D3501D"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D4C4208" w14:textId="77777777" w:rsidR="00D3501D" w:rsidRDefault="00D3501D" w:rsidP="00333261">
      <w:pPr>
        <w:suppressAutoHyphens w:val="0"/>
        <w:rPr>
          <w:rFonts w:ascii="Times New Roman" w:eastAsia="Times New Roman" w:hAnsi="Times New Roman" w:cs="Times New Roman"/>
          <w:b/>
          <w:sz w:val="24"/>
          <w:szCs w:val="24"/>
          <w:u w:val="single"/>
          <w:lang w:bidi="ar-SA"/>
        </w:rPr>
      </w:pPr>
    </w:p>
    <w:p w14:paraId="218E15F5" w14:textId="77777777" w:rsidR="00333261" w:rsidRPr="00E67191" w:rsidRDefault="00333261" w:rsidP="00333261">
      <w:pPr>
        <w:suppressAutoHyphens w:val="0"/>
        <w:rPr>
          <w:rFonts w:ascii="Times New Roman" w:eastAsia="Times New Roman" w:hAnsi="Times New Roman" w:cs="Times New Roman"/>
          <w:b/>
          <w:sz w:val="24"/>
          <w:szCs w:val="24"/>
          <w:u w:val="single"/>
          <w:lang w:bidi="ar-SA"/>
        </w:rPr>
      </w:pPr>
      <w:r w:rsidRPr="00E67191">
        <w:rPr>
          <w:rFonts w:ascii="Times New Roman" w:eastAsia="Times New Roman" w:hAnsi="Times New Roman" w:cs="Times New Roman"/>
          <w:b/>
          <w:sz w:val="24"/>
          <w:szCs w:val="24"/>
          <w:u w:val="single"/>
          <w:lang w:bidi="ar-SA"/>
        </w:rPr>
        <w:t>Proiect contract de servicii</w:t>
      </w:r>
    </w:p>
    <w:p w14:paraId="62ED24F4" w14:textId="77777777" w:rsidR="00333261" w:rsidRPr="005563A1" w:rsidRDefault="00333261" w:rsidP="00333261">
      <w:pPr>
        <w:suppressAutoHyphens w:val="0"/>
        <w:spacing w:after="0" w:line="240" w:lineRule="auto"/>
        <w:jc w:val="center"/>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Contract de servicii</w:t>
      </w:r>
    </w:p>
    <w:p w14:paraId="3EAF9363" w14:textId="77777777" w:rsidR="00333261" w:rsidRPr="005563A1" w:rsidRDefault="00333261" w:rsidP="00333261">
      <w:pPr>
        <w:suppressAutoHyphens w:val="0"/>
        <w:spacing w:after="0" w:line="240" w:lineRule="auto"/>
        <w:jc w:val="center"/>
        <w:rPr>
          <w:rFonts w:ascii="Times New Roman" w:eastAsia="Times New Roman" w:hAnsi="Times New Roman" w:cs="Times New Roman"/>
          <w:bCs/>
          <w:noProof/>
          <w:color w:val="FF0000"/>
          <w:sz w:val="24"/>
          <w:szCs w:val="24"/>
          <w:lang w:val="ro-RO" w:bidi="ar-SA"/>
        </w:rPr>
      </w:pPr>
      <w:r w:rsidRPr="005563A1">
        <w:rPr>
          <w:rFonts w:ascii="Times New Roman" w:eastAsia="Times New Roman" w:hAnsi="Times New Roman" w:cs="Times New Roman"/>
          <w:bCs/>
          <w:noProof/>
          <w:sz w:val="24"/>
          <w:szCs w:val="24"/>
          <w:lang w:val="ro-RO" w:bidi="ar-SA"/>
        </w:rPr>
        <w:t xml:space="preserve">nr.     data </w:t>
      </w:r>
    </w:p>
    <w:p w14:paraId="70B60245"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ro-RO" w:bidi="ar-SA"/>
        </w:rPr>
      </w:pPr>
    </w:p>
    <w:p w14:paraId="118211F2"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ab/>
        <w:t>1. Părţile contractante</w:t>
      </w:r>
    </w:p>
    <w:p w14:paraId="45F73493"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ro-RO" w:bidi="ar-SA"/>
        </w:rPr>
      </w:pPr>
    </w:p>
    <w:p w14:paraId="37A8C611" w14:textId="77777777" w:rsidR="00333261" w:rsidRPr="005563A1" w:rsidRDefault="00333261" w:rsidP="00333261">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b/>
          <w:sz w:val="24"/>
          <w:szCs w:val="24"/>
        </w:rPr>
        <w:t>ASOCIATIA AS 2001 ALBA IULIA</w:t>
      </w:r>
      <w:r w:rsidRPr="005563A1">
        <w:rPr>
          <w:rFonts w:ascii="Times New Roman" w:hAnsi="Times New Roman" w:cs="Times New Roman"/>
          <w:sz w:val="24"/>
          <w:szCs w:val="24"/>
        </w:rPr>
        <w:t xml:space="preserve"> cu sediul in Alba Iulia, str. Miron Costin, nr. 2, ap. 5, judetul Alba, tel./fax </w:t>
      </w:r>
      <w:r w:rsidRPr="005563A1">
        <w:rPr>
          <w:rFonts w:ascii="Times New Roman" w:eastAsia="Calibri" w:hAnsi="Times New Roman" w:cs="Times New Roman"/>
          <w:sz w:val="24"/>
          <w:szCs w:val="24"/>
          <w:lang w:val="ro-RO"/>
        </w:rPr>
        <w:t>0258-814227, cod de identificare fiscala 14675369</w:t>
      </w:r>
      <w:r w:rsidRPr="005563A1">
        <w:rPr>
          <w:rFonts w:ascii="Times New Roman" w:hAnsi="Times New Roman" w:cs="Times New Roman"/>
          <w:sz w:val="24"/>
          <w:szCs w:val="24"/>
          <w:lang w:val="ro-RO"/>
        </w:rPr>
        <w:t xml:space="preserve">, cont </w:t>
      </w:r>
      <w:r w:rsidR="00D3501D" w:rsidRPr="002B0B8C">
        <w:rPr>
          <w:rFonts w:ascii="Times New Roman" w:hAnsi="Times New Roman" w:cs="Times New Roman"/>
          <w:sz w:val="24"/>
          <w:szCs w:val="24"/>
          <w:lang w:val="ro-RO"/>
        </w:rPr>
        <w:t>RO</w:t>
      </w:r>
      <w:r w:rsidR="00D3501D">
        <w:rPr>
          <w:rFonts w:ascii="Times New Roman" w:hAnsi="Times New Roman" w:cs="Times New Roman"/>
          <w:sz w:val="24"/>
          <w:szCs w:val="24"/>
          <w:lang w:val="ro-RO"/>
        </w:rPr>
        <w:t>93BACX0000001493690003, RO66BACX0000001493690004</w:t>
      </w:r>
      <w:r w:rsidRPr="005563A1">
        <w:rPr>
          <w:rFonts w:ascii="Times New Roman" w:hAnsi="Times New Roman" w:cs="Times New Roman"/>
          <w:sz w:val="24"/>
          <w:szCs w:val="24"/>
          <w:lang w:val="ro-RO"/>
        </w:rPr>
        <w:t xml:space="preserve"> deschis la UniCredit Bank Alba Iulia, reprezentata prin Todorean Adriana</w:t>
      </w:r>
      <w:r w:rsidRPr="005563A1">
        <w:rPr>
          <w:rFonts w:ascii="Times New Roman" w:hAnsi="Times New Roman" w:cs="Times New Roman"/>
          <w:sz w:val="24"/>
          <w:szCs w:val="24"/>
          <w:lang w:val="pt-BR"/>
        </w:rPr>
        <w:t>, functia director executiv în calitate de</w:t>
      </w:r>
      <w:r w:rsidRPr="005563A1">
        <w:rPr>
          <w:rFonts w:ascii="Times New Roman" w:hAnsi="Times New Roman" w:cs="Times New Roman"/>
          <w:sz w:val="24"/>
          <w:szCs w:val="24"/>
        </w:rPr>
        <w:t xml:space="preserve">  achizitor, pe de o parte,</w:t>
      </w:r>
    </w:p>
    <w:p w14:paraId="60C34BC5" w14:textId="77777777" w:rsidR="00333261" w:rsidRPr="005563A1" w:rsidRDefault="00333261" w:rsidP="00333261">
      <w:pPr>
        <w:suppressAutoHyphens w:val="0"/>
        <w:spacing w:after="0" w:line="240" w:lineRule="auto"/>
        <w:ind w:firstLine="900"/>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 xml:space="preserve">şi </w:t>
      </w:r>
    </w:p>
    <w:p w14:paraId="3F3EBD5A" w14:textId="77777777" w:rsidR="00333261" w:rsidRPr="005563A1" w:rsidRDefault="00333261" w:rsidP="00333261">
      <w:pPr>
        <w:shd w:val="clear" w:color="auto" w:fill="FFFFFF"/>
        <w:suppressAutoHyphens w:val="0"/>
        <w:spacing w:after="0" w:line="240" w:lineRule="auto"/>
        <w:ind w:firstLine="709"/>
        <w:jc w:val="both"/>
        <w:rPr>
          <w:rFonts w:ascii="Times New Roman" w:hAnsi="Times New Roman" w:cs="Times New Roman"/>
          <w:b/>
          <w:bCs/>
          <w:sz w:val="24"/>
          <w:szCs w:val="24"/>
          <w:lang w:val="pt-PT"/>
        </w:rPr>
      </w:pPr>
      <w:r w:rsidRPr="005563A1">
        <w:rPr>
          <w:rFonts w:ascii="Times New Roman" w:eastAsia="Times New Roman" w:hAnsi="Times New Roman" w:cs="Times New Roman"/>
          <w:b/>
          <w:color w:val="000000"/>
          <w:sz w:val="24"/>
          <w:szCs w:val="24"/>
          <w:lang w:val="ro-RO" w:eastAsia="ro-RO" w:bidi="ar-SA"/>
        </w:rPr>
        <w:t>………………….</w:t>
      </w:r>
      <w:r w:rsidRPr="005563A1">
        <w:rPr>
          <w:rFonts w:ascii="Times New Roman" w:eastAsia="Times New Roman" w:hAnsi="Times New Roman" w:cs="Times New Roman"/>
          <w:color w:val="000000"/>
          <w:sz w:val="24"/>
          <w:szCs w:val="24"/>
          <w:lang w:val="ro-RO" w:eastAsia="ro-RO" w:bidi="ar-SA"/>
        </w:rPr>
        <w:t xml:space="preserve"> cu sediul in ……………, str. ……………, nr. ……….,  judetul ……………,  cod fiscal ……………., Nr. de inregistrare la ORC ……………., telefon …………., fax …………, Cont ………………….., deschis la …………………, reprezentata legal prin ……………….. </w:t>
      </w:r>
      <w:r w:rsidRPr="005563A1">
        <w:rPr>
          <w:rFonts w:ascii="Times New Roman" w:hAnsi="Times New Roman" w:cs="Times New Roman"/>
          <w:sz w:val="24"/>
          <w:szCs w:val="24"/>
          <w:lang w:val="ro-RO"/>
        </w:rPr>
        <w:t xml:space="preserve"> în calitate de </w:t>
      </w:r>
      <w:r w:rsidRPr="005563A1">
        <w:rPr>
          <w:rFonts w:ascii="Times New Roman" w:hAnsi="Times New Roman" w:cs="Times New Roman"/>
          <w:b/>
          <w:sz w:val="24"/>
          <w:szCs w:val="24"/>
          <w:lang w:val="ro-RO"/>
        </w:rPr>
        <w:t>prestator</w:t>
      </w:r>
      <w:r w:rsidRPr="005563A1">
        <w:rPr>
          <w:rFonts w:ascii="Times New Roman" w:hAnsi="Times New Roman" w:cs="Times New Roman"/>
          <w:sz w:val="24"/>
          <w:szCs w:val="24"/>
          <w:lang w:val="ro-RO"/>
        </w:rPr>
        <w:t>, pe de altă parte</w:t>
      </w:r>
      <w:r w:rsidRPr="005563A1">
        <w:rPr>
          <w:rFonts w:ascii="Times New Roman" w:hAnsi="Times New Roman" w:cs="Times New Roman"/>
          <w:sz w:val="24"/>
          <w:szCs w:val="24"/>
        </w:rPr>
        <w:t>.</w:t>
      </w:r>
    </w:p>
    <w:p w14:paraId="64F2F80A" w14:textId="77777777" w:rsidR="006949BD" w:rsidRPr="006949BD" w:rsidRDefault="006949BD" w:rsidP="00333261">
      <w:pPr>
        <w:keepNext/>
        <w:keepLines/>
        <w:numPr>
          <w:ilvl w:val="0"/>
          <w:numId w:val="1"/>
        </w:numPr>
        <w:suppressAutoHyphens w:val="0"/>
        <w:spacing w:after="0" w:line="240" w:lineRule="auto"/>
        <w:ind w:firstLine="709"/>
        <w:outlineLvl w:val="0"/>
        <w:rPr>
          <w:rFonts w:ascii="Times New Roman" w:eastAsia="Times New Roman" w:hAnsi="Times New Roman" w:cs="Times New Roman"/>
          <w:sz w:val="24"/>
          <w:szCs w:val="24"/>
          <w:lang w:val="pt-PT"/>
        </w:rPr>
      </w:pPr>
    </w:p>
    <w:p w14:paraId="5822895F" w14:textId="77777777" w:rsidR="00333261" w:rsidRPr="005563A1" w:rsidRDefault="00333261" w:rsidP="00333261">
      <w:pPr>
        <w:keepNext/>
        <w:keepLines/>
        <w:numPr>
          <w:ilvl w:val="0"/>
          <w:numId w:val="1"/>
        </w:numPr>
        <w:suppressAutoHyphens w:val="0"/>
        <w:spacing w:after="0" w:line="240" w:lineRule="auto"/>
        <w:ind w:firstLine="709"/>
        <w:outlineLvl w:val="0"/>
        <w:rPr>
          <w:rFonts w:ascii="Times New Roman" w:eastAsia="Times New Roman" w:hAnsi="Times New Roman" w:cs="Times New Roman"/>
          <w:sz w:val="24"/>
          <w:szCs w:val="24"/>
          <w:lang w:val="pt-PT"/>
        </w:rPr>
      </w:pPr>
      <w:r w:rsidRPr="005563A1">
        <w:rPr>
          <w:rFonts w:ascii="Times New Roman" w:eastAsia="Times New Roman" w:hAnsi="Times New Roman" w:cs="Times New Roman"/>
          <w:b/>
          <w:bCs/>
          <w:sz w:val="24"/>
          <w:szCs w:val="24"/>
          <w:lang w:val="pt-PT"/>
        </w:rPr>
        <w:t>2.Obiectul şi preţul contractului</w:t>
      </w:r>
      <w:r w:rsidRPr="005563A1">
        <w:rPr>
          <w:rFonts w:ascii="Times New Roman" w:eastAsia="Times New Roman" w:hAnsi="Times New Roman" w:cs="Times New Roman"/>
          <w:b/>
          <w:bCs/>
          <w:sz w:val="24"/>
          <w:szCs w:val="24"/>
          <w:lang w:val="pt-PT"/>
        </w:rPr>
        <w:tab/>
      </w:r>
    </w:p>
    <w:p w14:paraId="3FFCF760" w14:textId="77777777" w:rsidR="00333261" w:rsidRPr="005563A1" w:rsidRDefault="00333261" w:rsidP="00333261">
      <w:pPr>
        <w:spacing w:after="0" w:line="240" w:lineRule="auto"/>
        <w:ind w:firstLine="709"/>
        <w:jc w:val="both"/>
        <w:rPr>
          <w:rFonts w:ascii="Times New Roman" w:hAnsi="Times New Roman" w:cs="Times New Roman"/>
          <w:sz w:val="24"/>
          <w:szCs w:val="24"/>
        </w:rPr>
      </w:pPr>
      <w:r w:rsidRPr="005563A1">
        <w:rPr>
          <w:rFonts w:ascii="Times New Roman" w:hAnsi="Times New Roman" w:cs="Times New Roman"/>
          <w:sz w:val="24"/>
          <w:szCs w:val="24"/>
        </w:rPr>
        <w:t xml:space="preserve">a)Prestatorul se obligă să presteze </w:t>
      </w:r>
      <w:r w:rsidRPr="005563A1">
        <w:rPr>
          <w:rFonts w:ascii="Times New Roman" w:hAnsi="Times New Roman" w:cs="Times New Roman"/>
          <w:bCs/>
          <w:sz w:val="24"/>
          <w:szCs w:val="24"/>
        </w:rPr>
        <w:t xml:space="preserve">servicii </w:t>
      </w:r>
      <w:r>
        <w:rPr>
          <w:rFonts w:ascii="Times New Roman" w:hAnsi="Times New Roman" w:cs="Times New Roman"/>
          <w:sz w:val="24"/>
          <w:szCs w:val="24"/>
        </w:rPr>
        <w:t xml:space="preserve">de </w:t>
      </w:r>
      <w:r w:rsidR="00637F65">
        <w:rPr>
          <w:rFonts w:ascii="Times New Roman" w:hAnsi="Times New Roman" w:cs="Times New Roman"/>
          <w:sz w:val="24"/>
          <w:szCs w:val="24"/>
        </w:rPr>
        <w:t>formare profesionala</w:t>
      </w:r>
      <w:r w:rsidR="009D6496">
        <w:rPr>
          <w:rFonts w:ascii="Times New Roman" w:hAnsi="Times New Roman" w:cs="Times New Roman"/>
          <w:sz w:val="24"/>
          <w:szCs w:val="24"/>
        </w:rPr>
        <w:t xml:space="preserve"> pentru</w:t>
      </w:r>
      <w:r w:rsidR="002C757F">
        <w:rPr>
          <w:rFonts w:ascii="Times New Roman" w:hAnsi="Times New Roman" w:cs="Times New Roman"/>
          <w:sz w:val="24"/>
          <w:szCs w:val="24"/>
        </w:rPr>
        <w:t xml:space="preserve"> 260 de cadre didactice</w:t>
      </w:r>
      <w:r w:rsidR="009D6496">
        <w:rPr>
          <w:rFonts w:ascii="Times New Roman" w:hAnsi="Times New Roman" w:cs="Times New Roman"/>
          <w:sz w:val="24"/>
          <w:szCs w:val="24"/>
        </w:rPr>
        <w:t xml:space="preserve"> “</w:t>
      </w:r>
      <w:r w:rsidR="009D6496" w:rsidRPr="00403DAD">
        <w:rPr>
          <w:rFonts w:ascii="Times New Roman" w:hAnsi="Times New Roman" w:cs="Times New Roman"/>
          <w:b/>
          <w:sz w:val="24"/>
          <w:szCs w:val="24"/>
        </w:rPr>
        <w:t>Oportunităţi egale în educaţie prin valorizarea instruirii</w:t>
      </w:r>
      <w:r w:rsidR="009D6496">
        <w:rPr>
          <w:rFonts w:ascii="Times New Roman" w:hAnsi="Times New Roman" w:cs="Times New Roman"/>
          <w:sz w:val="24"/>
          <w:szCs w:val="24"/>
        </w:rPr>
        <w:t>”</w:t>
      </w:r>
      <w:r w:rsidRPr="00D3501D">
        <w:rPr>
          <w:rFonts w:ascii="Times New Roman" w:eastAsia="Times New Roman" w:hAnsi="Times New Roman" w:cs="Times New Roman"/>
          <w:bCs/>
          <w:sz w:val="24"/>
          <w:szCs w:val="24"/>
          <w:lang w:val="ro-RO" w:bidi="ar-SA"/>
        </w:rPr>
        <w:t xml:space="preserve"> in cadrul proiectului</w:t>
      </w:r>
      <w:r w:rsidRPr="00102C40">
        <w:rPr>
          <w:rFonts w:ascii="Times New Roman" w:eastAsia="Times New Roman" w:hAnsi="Times New Roman" w:cs="Times New Roman"/>
          <w:b/>
          <w:bCs/>
          <w:sz w:val="24"/>
          <w:szCs w:val="24"/>
          <w:lang w:val="ro-RO" w:bidi="ar-SA"/>
        </w:rPr>
        <w:t xml:space="preserve"> „</w:t>
      </w:r>
      <w:r w:rsidR="00D3501D">
        <w:rPr>
          <w:rFonts w:ascii="Times New Roman" w:eastAsia="Times New Roman" w:hAnsi="Times New Roman" w:cs="Times New Roman"/>
          <w:b/>
          <w:bCs/>
          <w:sz w:val="24"/>
          <w:szCs w:val="24"/>
          <w:lang w:val="ro-RO" w:bidi="ar-SA"/>
        </w:rPr>
        <w:t>Scoala prietenoasa</w:t>
      </w:r>
      <w:r w:rsidRPr="00102C40">
        <w:rPr>
          <w:rFonts w:ascii="Times New Roman" w:eastAsia="Times New Roman" w:hAnsi="Times New Roman" w:cs="Times New Roman"/>
          <w:b/>
          <w:bCs/>
          <w:sz w:val="24"/>
          <w:szCs w:val="24"/>
          <w:lang w:val="ro-RO" w:bidi="ar-SA"/>
        </w:rPr>
        <w:t xml:space="preserve">” ID </w:t>
      </w:r>
      <w:r w:rsidR="00D3501D">
        <w:rPr>
          <w:rFonts w:ascii="Times New Roman" w:eastAsia="Times New Roman" w:hAnsi="Times New Roman" w:cs="Times New Roman"/>
          <w:b/>
          <w:bCs/>
          <w:sz w:val="24"/>
          <w:szCs w:val="24"/>
          <w:lang w:val="ro-RO" w:bidi="ar-SA"/>
        </w:rPr>
        <w:t>106468</w:t>
      </w:r>
      <w:r w:rsidRPr="00102C40">
        <w:rPr>
          <w:rFonts w:ascii="Times New Roman" w:hAnsi="Times New Roman" w:cs="Times New Roman"/>
          <w:sz w:val="24"/>
          <w:szCs w:val="24"/>
        </w:rPr>
        <w:t>.</w:t>
      </w:r>
    </w:p>
    <w:p w14:paraId="66AAECFF" w14:textId="77777777" w:rsidR="00333261" w:rsidRPr="005563A1" w:rsidRDefault="00333261" w:rsidP="00333261">
      <w:pPr>
        <w:spacing w:after="0" w:line="240" w:lineRule="auto"/>
        <w:rPr>
          <w:rFonts w:ascii="Times New Roman" w:hAnsi="Times New Roman" w:cs="Times New Roman"/>
          <w:sz w:val="24"/>
          <w:szCs w:val="24"/>
        </w:rPr>
      </w:pPr>
      <w:r w:rsidRPr="005563A1">
        <w:rPr>
          <w:rFonts w:ascii="Times New Roman" w:hAnsi="Times New Roman" w:cs="Times New Roman"/>
          <w:sz w:val="24"/>
          <w:szCs w:val="24"/>
        </w:rPr>
        <w:tab/>
        <w:t>b)Achizitorul se obligă să plătească prestatorului preţul convenit pentru îndeplinirea contractului de servicii.</w:t>
      </w:r>
    </w:p>
    <w:p w14:paraId="4652EBA5" w14:textId="77777777" w:rsidR="00333261" w:rsidRPr="005563A1" w:rsidRDefault="00333261" w:rsidP="00333261">
      <w:pPr>
        <w:spacing w:after="0" w:line="240" w:lineRule="auto"/>
        <w:ind w:firstLine="720"/>
        <w:jc w:val="both"/>
        <w:rPr>
          <w:rFonts w:ascii="Times New Roman" w:hAnsi="Times New Roman" w:cs="Times New Roman"/>
          <w:bCs/>
          <w:sz w:val="24"/>
          <w:szCs w:val="24"/>
        </w:rPr>
      </w:pPr>
      <w:r w:rsidRPr="005563A1">
        <w:rPr>
          <w:rFonts w:ascii="Times New Roman" w:hAnsi="Times New Roman" w:cs="Times New Roman"/>
          <w:sz w:val="24"/>
          <w:szCs w:val="24"/>
          <w:shd w:val="clear" w:color="auto" w:fill="FFFFFF"/>
        </w:rPr>
        <w:t xml:space="preserve">c)Preţul maxim convenit pentru îndeplinirea contractului este de ……… lei  la care se adauga …….. lei </w:t>
      </w:r>
      <w:r w:rsidRPr="005563A1">
        <w:rPr>
          <w:rFonts w:ascii="Times New Roman" w:hAnsi="Times New Roman" w:cs="Times New Roman"/>
          <w:bCs/>
          <w:sz w:val="24"/>
          <w:szCs w:val="24"/>
        </w:rPr>
        <w:t xml:space="preserve">TVA. </w:t>
      </w:r>
    </w:p>
    <w:p w14:paraId="76270031" w14:textId="77777777" w:rsidR="006949BD" w:rsidRPr="006949BD" w:rsidRDefault="00333261" w:rsidP="00592B0E">
      <w:pPr>
        <w:spacing w:after="0" w:line="240" w:lineRule="auto"/>
        <w:ind w:firstLine="720"/>
        <w:jc w:val="both"/>
        <w:rPr>
          <w:rFonts w:ascii="Times New Roman" w:hAnsi="Times New Roman" w:cs="Times New Roman"/>
          <w:sz w:val="24"/>
          <w:szCs w:val="24"/>
          <w:lang w:val="pt-PT"/>
        </w:rPr>
      </w:pPr>
      <w:r w:rsidRPr="006949BD">
        <w:rPr>
          <w:rFonts w:ascii="Times New Roman" w:hAnsi="Times New Roman" w:cs="Times New Roman"/>
          <w:sz w:val="24"/>
          <w:szCs w:val="24"/>
          <w:lang w:val="pt-PT"/>
        </w:rPr>
        <w:t xml:space="preserve">d)Pretul contractului va fi achitat in transe, </w:t>
      </w:r>
      <w:r w:rsidR="006949BD">
        <w:rPr>
          <w:rFonts w:ascii="Times New Roman" w:hAnsi="Times New Roman" w:cs="Times New Roman"/>
          <w:sz w:val="24"/>
          <w:szCs w:val="24"/>
          <w:lang w:val="pt-PT"/>
        </w:rPr>
        <w:t>in functie de desfasurarea activitatii</w:t>
      </w:r>
      <w:r w:rsidR="00592B0E" w:rsidRPr="006949BD">
        <w:rPr>
          <w:rFonts w:ascii="Times New Roman" w:hAnsi="Times New Roman" w:cs="Times New Roman"/>
          <w:sz w:val="24"/>
          <w:szCs w:val="24"/>
          <w:lang w:val="pt-PT"/>
        </w:rPr>
        <w:t>.</w:t>
      </w:r>
    </w:p>
    <w:p w14:paraId="513F3D2E" w14:textId="77777777" w:rsidR="006949BD" w:rsidRPr="007A24AE" w:rsidRDefault="006949BD" w:rsidP="006949BD">
      <w:pPr>
        <w:suppressAutoHyphens w:val="0"/>
        <w:spacing w:after="0" w:line="240" w:lineRule="auto"/>
        <w:ind w:firstLine="720"/>
        <w:jc w:val="both"/>
        <w:rPr>
          <w:rFonts w:ascii="Times New Roman" w:hAnsi="Times New Roman" w:cs="Times New Roman"/>
          <w:sz w:val="24"/>
          <w:szCs w:val="24"/>
          <w:lang w:val="pt-PT"/>
        </w:rPr>
      </w:pPr>
      <w:r w:rsidRPr="006949BD">
        <w:rPr>
          <w:rFonts w:ascii="Times New Roman" w:hAnsi="Times New Roman" w:cs="Times New Roman"/>
          <w:sz w:val="24"/>
          <w:szCs w:val="24"/>
          <w:lang w:val="pt-PT"/>
        </w:rPr>
        <w:t>e)Pe</w:t>
      </w:r>
      <w:r w:rsidRPr="007A24AE">
        <w:rPr>
          <w:rFonts w:ascii="Times New Roman" w:hAnsi="Times New Roman" w:cs="Times New Roman"/>
          <w:sz w:val="24"/>
          <w:szCs w:val="24"/>
          <w:lang w:val="pt-PT"/>
        </w:rPr>
        <w:t xml:space="preserve">ntru achitarea </w:t>
      </w:r>
      <w:r>
        <w:rPr>
          <w:rFonts w:ascii="Times New Roman" w:hAnsi="Times New Roman" w:cs="Times New Roman"/>
          <w:sz w:val="24"/>
          <w:szCs w:val="24"/>
          <w:lang w:val="pt-PT"/>
        </w:rPr>
        <w:t>facturilor</w:t>
      </w:r>
      <w:r w:rsidRPr="007A24AE">
        <w:rPr>
          <w:rFonts w:ascii="Times New Roman" w:hAnsi="Times New Roman" w:cs="Times New Roman"/>
          <w:sz w:val="24"/>
          <w:szCs w:val="24"/>
          <w:lang w:val="pt-PT"/>
        </w:rPr>
        <w:t xml:space="preserve"> va fi accesat mecanismul cererilor de plata </w:t>
      </w:r>
      <w:r w:rsidRPr="007A24AE">
        <w:rPr>
          <w:rFonts w:ascii="Times New Roman" w:hAnsi="Times New Roman" w:cs="Times New Roman"/>
          <w:color w:val="000000"/>
          <w:sz w:val="24"/>
          <w:szCs w:val="24"/>
        </w:rPr>
        <w:t xml:space="preserve">in conformitate cu OUG 40/2015 privind gestionarea financiara a fondurilor europene pe perioada de programare 2014 -2020 si cu HG 93/2016 pentru aprobarea normelor metodologice de aplicare a prevederilor OUG 40/2015. In aceasta situatie efectuarea platilor nu depinde de vointa achizitorului ci de disponibilitatea fondurilor, in sensul in care AMPOCU efectueaza plata sumelor autorizate in termen de 3 zile lucratoare de la momentul de la care AMPOCU dispune de resurse in conturile sale. Prin urmare termenul de plata al facturii depinde de termenul la care AMPOCU autorizeaza si proceseaza platile catre beneficiar. </w:t>
      </w:r>
    </w:p>
    <w:p w14:paraId="021ADE6A" w14:textId="77777777" w:rsidR="00333261" w:rsidRPr="001332DB" w:rsidRDefault="006949BD" w:rsidP="006949BD">
      <w:pPr>
        <w:spacing w:after="0" w:line="240" w:lineRule="auto"/>
        <w:ind w:firstLine="720"/>
        <w:jc w:val="both"/>
        <w:rPr>
          <w:rFonts w:ascii="Times New Roman" w:hAnsi="Times New Roman" w:cs="Times New Roman"/>
          <w:color w:val="FF0000"/>
          <w:sz w:val="24"/>
          <w:szCs w:val="24"/>
          <w:lang w:val="pt-PT"/>
        </w:rPr>
      </w:pPr>
      <w:r w:rsidRPr="007A24AE">
        <w:rPr>
          <w:rFonts w:ascii="Times New Roman" w:hAnsi="Times New Roman" w:cs="Times New Roman"/>
          <w:sz w:val="24"/>
          <w:szCs w:val="24"/>
        </w:rPr>
        <w:t>Achizitorul isi rezerva dreptul de a alege modalitatea de plata a facturii prin mecanismul cererilor de plata sau din prefinantare in functie de disponibilitatile banesti de la data facturarii</w:t>
      </w:r>
      <w:r w:rsidR="00592B0E" w:rsidRPr="001332DB">
        <w:rPr>
          <w:rFonts w:ascii="Times New Roman" w:eastAsia="Times New Roman" w:hAnsi="Times New Roman" w:cs="Times New Roman"/>
          <w:color w:val="FF0000"/>
          <w:sz w:val="24"/>
          <w:szCs w:val="24"/>
          <w:lang w:val="ro-RO" w:bidi="ar-SA"/>
        </w:rPr>
        <w:t>.</w:t>
      </w:r>
    </w:p>
    <w:p w14:paraId="5BD32DAC" w14:textId="77777777" w:rsidR="006949BD" w:rsidRDefault="006949BD" w:rsidP="00333261">
      <w:pPr>
        <w:suppressAutoHyphens w:val="0"/>
        <w:spacing w:after="0" w:line="240" w:lineRule="auto"/>
        <w:ind w:firstLine="720"/>
        <w:jc w:val="both"/>
        <w:rPr>
          <w:rFonts w:ascii="Times New Roman" w:eastAsia="Times New Roman" w:hAnsi="Times New Roman" w:cs="Times New Roman"/>
          <w:b/>
          <w:bCs/>
          <w:noProof/>
          <w:sz w:val="24"/>
          <w:szCs w:val="24"/>
          <w:lang w:val="fr-FR" w:bidi="ar-SA"/>
        </w:rPr>
      </w:pPr>
    </w:p>
    <w:p w14:paraId="4F8BFCEC"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b/>
          <w:bCs/>
          <w:noProof/>
          <w:sz w:val="24"/>
          <w:szCs w:val="24"/>
          <w:lang w:val="pt-PT" w:bidi="ar-SA"/>
        </w:rPr>
      </w:pPr>
      <w:r w:rsidRPr="005563A1">
        <w:rPr>
          <w:rFonts w:ascii="Times New Roman" w:eastAsia="Times New Roman" w:hAnsi="Times New Roman" w:cs="Times New Roman"/>
          <w:b/>
          <w:bCs/>
          <w:noProof/>
          <w:sz w:val="24"/>
          <w:szCs w:val="24"/>
          <w:lang w:val="fr-FR" w:bidi="ar-SA"/>
        </w:rPr>
        <w:t>3. Durata contractului</w:t>
      </w:r>
    </w:p>
    <w:p w14:paraId="4872C79F" w14:textId="77777777" w:rsidR="00333261" w:rsidRPr="005563A1" w:rsidRDefault="00333261" w:rsidP="00333261">
      <w:pPr>
        <w:spacing w:after="0" w:line="240" w:lineRule="auto"/>
        <w:jc w:val="both"/>
        <w:rPr>
          <w:rFonts w:ascii="Times New Roman" w:hAnsi="Times New Roman" w:cs="Times New Roman"/>
          <w:sz w:val="24"/>
          <w:szCs w:val="24"/>
        </w:rPr>
      </w:pPr>
      <w:r w:rsidRPr="005563A1">
        <w:rPr>
          <w:rFonts w:ascii="Times New Roman" w:hAnsi="Times New Roman" w:cs="Times New Roman"/>
          <w:sz w:val="24"/>
          <w:szCs w:val="24"/>
        </w:rPr>
        <w:tab/>
        <w:t xml:space="preserve">3.1. – </w:t>
      </w:r>
      <w:r w:rsidRPr="00701841">
        <w:rPr>
          <w:rFonts w:ascii="Times New Roman" w:hAnsi="Times New Roman" w:cs="Times New Roman"/>
          <w:sz w:val="24"/>
          <w:szCs w:val="24"/>
        </w:rPr>
        <w:t xml:space="preserve">Durata contractului este de  </w:t>
      </w:r>
      <w:r w:rsidR="00A23AFC">
        <w:rPr>
          <w:rFonts w:ascii="Times New Roman" w:hAnsi="Times New Roman" w:cs="Times New Roman"/>
          <w:sz w:val="24"/>
          <w:szCs w:val="24"/>
        </w:rPr>
        <w:t>1</w:t>
      </w:r>
      <w:r w:rsidR="0099256C">
        <w:rPr>
          <w:rFonts w:ascii="Times New Roman" w:hAnsi="Times New Roman" w:cs="Times New Roman"/>
          <w:sz w:val="24"/>
          <w:szCs w:val="24"/>
        </w:rPr>
        <w:t>4</w:t>
      </w:r>
      <w:r>
        <w:rPr>
          <w:rFonts w:ascii="Times New Roman" w:hAnsi="Times New Roman" w:cs="Times New Roman"/>
          <w:sz w:val="24"/>
          <w:szCs w:val="24"/>
        </w:rPr>
        <w:t xml:space="preserve"> luni de la semnarea acestuia</w:t>
      </w:r>
      <w:r w:rsidR="006949BD">
        <w:rPr>
          <w:rFonts w:ascii="Times New Roman" w:hAnsi="Times New Roman" w:cs="Times New Roman"/>
          <w:sz w:val="24"/>
          <w:szCs w:val="24"/>
        </w:rPr>
        <w:t>, dar nu mai tarziu de 21 mai 2021</w:t>
      </w:r>
      <w:r w:rsidRPr="005563A1">
        <w:rPr>
          <w:rFonts w:ascii="Times New Roman" w:hAnsi="Times New Roman" w:cs="Times New Roman"/>
          <w:sz w:val="24"/>
          <w:szCs w:val="24"/>
        </w:rPr>
        <w:t>.</w:t>
      </w:r>
    </w:p>
    <w:p w14:paraId="7660E916" w14:textId="77777777" w:rsidR="00333261" w:rsidRPr="005563A1" w:rsidRDefault="00333261" w:rsidP="00333261">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p>
    <w:p w14:paraId="7EDAF862" w14:textId="77777777" w:rsidR="00333261" w:rsidRPr="005563A1" w:rsidRDefault="00333261" w:rsidP="00333261">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r w:rsidRPr="005563A1">
        <w:rPr>
          <w:rFonts w:ascii="Times New Roman" w:eastAsia="Times New Roman" w:hAnsi="Times New Roman" w:cs="Times New Roman"/>
          <w:b/>
          <w:bCs/>
          <w:noProof/>
          <w:sz w:val="24"/>
          <w:szCs w:val="24"/>
          <w:lang w:val="ro-RO" w:eastAsia="ro-RO" w:bidi="ar-SA"/>
        </w:rPr>
        <w:t>4</w:t>
      </w:r>
      <w:r w:rsidRPr="005563A1">
        <w:rPr>
          <w:rFonts w:ascii="Times New Roman" w:eastAsia="Times New Roman" w:hAnsi="Times New Roman" w:cs="Times New Roman"/>
          <w:b/>
          <w:bCs/>
          <w:i/>
          <w:iCs/>
          <w:noProof/>
          <w:sz w:val="24"/>
          <w:szCs w:val="24"/>
          <w:lang w:val="ro-RO" w:eastAsia="ro-RO" w:bidi="ar-SA"/>
        </w:rPr>
        <w:t>.</w:t>
      </w:r>
      <w:r w:rsidRPr="005563A1">
        <w:rPr>
          <w:rFonts w:ascii="Times New Roman" w:eastAsia="Times New Roman" w:hAnsi="Times New Roman" w:cs="Times New Roman"/>
          <w:b/>
          <w:bCs/>
          <w:noProof/>
          <w:sz w:val="24"/>
          <w:szCs w:val="24"/>
          <w:lang w:val="ro-RO" w:eastAsia="ro-RO" w:bidi="ar-SA"/>
        </w:rPr>
        <w:t>Responsabilităţile prestatorului</w:t>
      </w:r>
    </w:p>
    <w:p w14:paraId="3177D07F" w14:textId="77777777" w:rsidR="0033326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4.1. Prestatorul se obligă să presteze serviciile conform normelor legale şi profesionale in vigoare.</w:t>
      </w:r>
    </w:p>
    <w:p w14:paraId="5C866C94" w14:textId="77777777" w:rsidR="00333261" w:rsidRDefault="00333261" w:rsidP="00333261">
      <w:pPr>
        <w:suppressAutoHyphens w:val="0"/>
        <w:spacing w:after="0" w:line="240" w:lineRule="auto"/>
        <w:ind w:firstLine="720"/>
        <w:jc w:val="both"/>
        <w:rPr>
          <w:rFonts w:ascii="Times New Roman" w:eastAsia="Times New Roman" w:hAnsi="Times New Roman" w:cs="Times New Roman"/>
          <w:bCs/>
          <w:sz w:val="24"/>
          <w:szCs w:val="24"/>
          <w:lang w:val="pt-PT"/>
        </w:rPr>
      </w:pPr>
      <w:r w:rsidRPr="005563A1">
        <w:rPr>
          <w:rFonts w:ascii="Times New Roman" w:eastAsia="Times New Roman" w:hAnsi="Times New Roman" w:cs="Times New Roman"/>
          <w:bCs/>
          <w:sz w:val="24"/>
          <w:szCs w:val="24"/>
          <w:lang w:val="pt-PT"/>
        </w:rPr>
        <w:t>4</w:t>
      </w:r>
      <w:r>
        <w:rPr>
          <w:rFonts w:ascii="Times New Roman" w:eastAsia="Times New Roman" w:hAnsi="Times New Roman" w:cs="Times New Roman"/>
          <w:bCs/>
          <w:sz w:val="24"/>
          <w:szCs w:val="24"/>
          <w:lang w:val="pt-PT"/>
        </w:rPr>
        <w:t>.2. Prestatorul va emite facturile</w:t>
      </w:r>
      <w:r w:rsidRPr="005563A1">
        <w:rPr>
          <w:rFonts w:ascii="Times New Roman" w:eastAsia="Times New Roman" w:hAnsi="Times New Roman" w:cs="Times New Roman"/>
          <w:bCs/>
          <w:sz w:val="24"/>
          <w:szCs w:val="24"/>
          <w:lang w:val="pt-PT"/>
        </w:rPr>
        <w:t xml:space="preserve"> dupa prestarea serviciilor.</w:t>
      </w:r>
    </w:p>
    <w:p w14:paraId="2C005ECE" w14:textId="77777777" w:rsidR="00637F65" w:rsidRDefault="00637F65" w:rsidP="00333261">
      <w:pPr>
        <w:suppressAutoHyphens w:val="0"/>
        <w:spacing w:after="0" w:line="240" w:lineRule="auto"/>
        <w:ind w:firstLine="720"/>
        <w:jc w:val="both"/>
        <w:rPr>
          <w:rFonts w:ascii="Times New Roman" w:eastAsia="Times New Roman" w:hAnsi="Times New Roman" w:cs="Times New Roman"/>
          <w:bCs/>
          <w:sz w:val="24"/>
          <w:szCs w:val="24"/>
          <w:lang w:val="pt-PT"/>
        </w:rPr>
      </w:pPr>
      <w:r>
        <w:rPr>
          <w:rFonts w:ascii="Times New Roman" w:eastAsia="Times New Roman" w:hAnsi="Times New Roman" w:cs="Times New Roman"/>
          <w:bCs/>
          <w:sz w:val="24"/>
          <w:szCs w:val="24"/>
          <w:lang w:val="pt-PT"/>
        </w:rPr>
        <w:t>4.3. Prestatorul va presta serviciile la locatia indicata de achizitor.</w:t>
      </w:r>
    </w:p>
    <w:p w14:paraId="2541D409" w14:textId="77777777" w:rsidR="000A290F" w:rsidRDefault="000A290F" w:rsidP="00333261">
      <w:pPr>
        <w:suppressAutoHyphens w:val="0"/>
        <w:spacing w:after="0" w:line="240" w:lineRule="auto"/>
        <w:ind w:firstLine="720"/>
        <w:jc w:val="both"/>
        <w:rPr>
          <w:rFonts w:ascii="Times New Roman" w:eastAsia="Times New Roman" w:hAnsi="Times New Roman" w:cs="Times New Roman"/>
          <w:bCs/>
          <w:sz w:val="24"/>
          <w:szCs w:val="24"/>
          <w:lang w:val="pt-PT"/>
        </w:rPr>
      </w:pPr>
      <w:r>
        <w:rPr>
          <w:rFonts w:ascii="Times New Roman" w:eastAsia="Times New Roman" w:hAnsi="Times New Roman" w:cs="Times New Roman"/>
          <w:bCs/>
          <w:sz w:val="24"/>
          <w:szCs w:val="24"/>
          <w:lang w:val="pt-PT"/>
        </w:rPr>
        <w:lastRenderedPageBreak/>
        <w:t>4.4. Prestatorul va presta serviciile la comanda achizitorului</w:t>
      </w:r>
    </w:p>
    <w:p w14:paraId="697036E2" w14:textId="77777777" w:rsidR="00333261" w:rsidRDefault="00333261" w:rsidP="00333261">
      <w:pPr>
        <w:suppressAutoHyphens w:val="0"/>
        <w:spacing w:after="0" w:line="240" w:lineRule="auto"/>
        <w:ind w:firstLine="720"/>
        <w:jc w:val="both"/>
        <w:rPr>
          <w:rFonts w:ascii="Times New Roman" w:eastAsia="Times New Roman" w:hAnsi="Times New Roman" w:cs="Times New Roman"/>
          <w:bCs/>
          <w:sz w:val="24"/>
          <w:szCs w:val="24"/>
          <w:lang w:val="pt-PT"/>
        </w:rPr>
      </w:pPr>
    </w:p>
    <w:p w14:paraId="10F65F3C" w14:textId="77777777" w:rsidR="00333261" w:rsidRPr="005563A1" w:rsidRDefault="00333261" w:rsidP="00333261">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Cs/>
          <w:color w:val="FF0000"/>
          <w:sz w:val="24"/>
          <w:szCs w:val="24"/>
          <w:lang w:val="pt-PT"/>
        </w:rPr>
      </w:pPr>
    </w:p>
    <w:p w14:paraId="56B0402F" w14:textId="77777777" w:rsidR="00333261" w:rsidRPr="005563A1" w:rsidRDefault="00333261" w:rsidP="00333261">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
          <w:bCs/>
          <w:sz w:val="24"/>
          <w:szCs w:val="24"/>
          <w:lang w:val="pt-PT"/>
        </w:rPr>
      </w:pPr>
      <w:r w:rsidRPr="005563A1">
        <w:rPr>
          <w:rFonts w:ascii="Times New Roman" w:eastAsia="Times New Roman" w:hAnsi="Times New Roman" w:cs="Times New Roman"/>
          <w:b/>
          <w:bCs/>
          <w:noProof/>
          <w:sz w:val="24"/>
          <w:szCs w:val="24"/>
          <w:lang w:val="nl-NL"/>
        </w:rPr>
        <w:t>5.</w:t>
      </w:r>
      <w:r w:rsidRPr="005563A1">
        <w:rPr>
          <w:rFonts w:ascii="Times New Roman" w:eastAsia="Times New Roman" w:hAnsi="Times New Roman" w:cs="Times New Roman"/>
          <w:b/>
          <w:bCs/>
          <w:sz w:val="24"/>
          <w:szCs w:val="24"/>
          <w:lang w:val="pt-PT"/>
        </w:rPr>
        <w:t>Responsabilitaţile achizitorului</w:t>
      </w:r>
    </w:p>
    <w:p w14:paraId="429B3E8A"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5.1 Achizitorul se obligă să recepţioneze serviciile prestate.</w:t>
      </w:r>
    </w:p>
    <w:p w14:paraId="58BB0A73" w14:textId="77777777" w:rsidR="0033326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 xml:space="preserve">5.2 Achizitorul se obligă să platească preţul către prestator în termenul convenit. </w:t>
      </w:r>
    </w:p>
    <w:p w14:paraId="1A8CC136" w14:textId="77777777" w:rsidR="000A290F" w:rsidRDefault="000A290F" w:rsidP="00333261">
      <w:pPr>
        <w:suppressAutoHyphens w:val="0"/>
        <w:spacing w:after="0" w:line="240" w:lineRule="auto"/>
        <w:ind w:firstLine="720"/>
        <w:jc w:val="both"/>
        <w:rPr>
          <w:rFonts w:ascii="Times New Roman" w:eastAsia="Times New Roman" w:hAnsi="Times New Roman" w:cs="Times New Roman"/>
          <w:noProof/>
          <w:sz w:val="24"/>
          <w:szCs w:val="24"/>
          <w:lang w:bidi="ar-SA"/>
        </w:rPr>
      </w:pPr>
      <w:r>
        <w:rPr>
          <w:rFonts w:ascii="Times New Roman" w:eastAsia="Times New Roman" w:hAnsi="Times New Roman" w:cs="Times New Roman"/>
          <w:noProof/>
          <w:sz w:val="24"/>
          <w:szCs w:val="24"/>
          <w:lang w:bidi="ar-SA"/>
        </w:rPr>
        <w:t xml:space="preserve">5.3 Achizitorul se obliga sa lanseze </w:t>
      </w:r>
      <w:r w:rsidRPr="00DF31E5">
        <w:rPr>
          <w:rFonts w:ascii="Times New Roman" w:hAnsi="Times New Roman" w:cs="Times New Roman"/>
          <w:sz w:val="24"/>
          <w:szCs w:val="24"/>
        </w:rPr>
        <w:t>comanda   cu minim 7 zile  inaintea organizarii fiecarui curs</w:t>
      </w:r>
      <w:r>
        <w:rPr>
          <w:rFonts w:ascii="Times New Roman" w:hAnsi="Times New Roman" w:cs="Times New Roman"/>
          <w:sz w:val="24"/>
          <w:szCs w:val="24"/>
        </w:rPr>
        <w:t>.</w:t>
      </w:r>
    </w:p>
    <w:p w14:paraId="24DCE985"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p>
    <w:p w14:paraId="49F74FEF"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r w:rsidRPr="005563A1">
        <w:rPr>
          <w:rFonts w:ascii="Times New Roman" w:eastAsia="Times New Roman" w:hAnsi="Times New Roman" w:cs="Times New Roman"/>
          <w:b/>
          <w:i/>
          <w:noProof/>
          <w:sz w:val="24"/>
          <w:szCs w:val="24"/>
          <w:lang w:val="nl-NL" w:bidi="ar-SA"/>
        </w:rPr>
        <w:t>6.</w:t>
      </w:r>
      <w:r w:rsidRPr="005563A1">
        <w:rPr>
          <w:rFonts w:ascii="Times New Roman" w:eastAsia="Times New Roman" w:hAnsi="Times New Roman" w:cs="Times New Roman"/>
          <w:b/>
          <w:noProof/>
          <w:sz w:val="24"/>
          <w:szCs w:val="24"/>
          <w:lang w:val="nl-NL" w:bidi="ar-SA"/>
        </w:rPr>
        <w:t xml:space="preserve"> </w:t>
      </w:r>
      <w:r w:rsidRPr="005563A1">
        <w:rPr>
          <w:rFonts w:ascii="Times New Roman" w:eastAsia="Times New Roman" w:hAnsi="Times New Roman" w:cs="Times New Roman"/>
          <w:b/>
          <w:i/>
          <w:noProof/>
          <w:sz w:val="24"/>
          <w:szCs w:val="24"/>
          <w:lang w:val="nl-NL" w:bidi="ar-SA"/>
        </w:rPr>
        <w:t xml:space="preserve">Sancţiuni pentru neîndeplinirea culpabilă a obligaţiilor </w:t>
      </w:r>
    </w:p>
    <w:p w14:paraId="2FC25BA4"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nl-NL" w:bidi="ar-SA"/>
        </w:rPr>
        <w:t xml:space="preserve">6.1 - În cazul în care, din vina sa exclusivă, prestatorul nu îşi îndeplineşte obligaţiile asumate, atunci achizitorul are dreptul de a deduce din preţul contractului, ca penalităţi, o sumă echivalentă cu o cotă procentuală din preţul contractului, in procent de 0,1% pentru fiecare zi de intarziere. </w:t>
      </w:r>
    </w:p>
    <w:p w14:paraId="4E4277EC"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t xml:space="preserve">6.2- În cazul în care achizitorul nu îşi onorează obligaţiile în termen de 30 de zile de la expirarea perioadei convenite, atunci acestuia îi revine obligaţia de a plăti, ca penalităţi, o sumă echivalentă cu o cotă procentuală din plata neefectuată, </w:t>
      </w:r>
      <w:r w:rsidRPr="005563A1">
        <w:rPr>
          <w:rFonts w:ascii="Times New Roman" w:eastAsia="Times New Roman" w:hAnsi="Times New Roman" w:cs="Times New Roman"/>
          <w:noProof/>
          <w:sz w:val="24"/>
          <w:szCs w:val="24"/>
          <w:lang w:val="nl-NL" w:bidi="ar-SA"/>
        </w:rPr>
        <w:t>in procent de 0,1% pentru fiecare zi de intarziere</w:t>
      </w:r>
      <w:r w:rsidRPr="005563A1">
        <w:rPr>
          <w:rFonts w:ascii="Times New Roman" w:eastAsia="Times New Roman" w:hAnsi="Times New Roman" w:cs="Times New Roman"/>
          <w:noProof/>
          <w:sz w:val="24"/>
          <w:szCs w:val="24"/>
          <w:lang w:val="ro-RO" w:bidi="ar-SA"/>
        </w:rPr>
        <w:t>.</w:t>
      </w:r>
    </w:p>
    <w:p w14:paraId="66FF6E4D"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b/>
          <w:noProof/>
          <w:sz w:val="24"/>
          <w:szCs w:val="24"/>
          <w:lang w:val="ro-RO" w:bidi="ar-SA"/>
        </w:rPr>
      </w:pPr>
      <w:r w:rsidRPr="005563A1">
        <w:rPr>
          <w:rFonts w:ascii="Times New Roman" w:eastAsia="Times New Roman" w:hAnsi="Times New Roman" w:cs="Times New Roman"/>
          <w:noProof/>
          <w:sz w:val="24"/>
          <w:szCs w:val="24"/>
          <w:lang w:val="ro-RO" w:bidi="ar-SA"/>
        </w:rPr>
        <w:t>6.3 - Nerespectarea obligaţiilor asumate prin prezentul contract de către una dintre părţi, în mod culpabil, dă dreptul părţii lezate de a considera contractul reziliat de drept/de a cere rezilierea contractului şi de a pretinde plata de daune-interese.</w:t>
      </w:r>
    </w:p>
    <w:p w14:paraId="70376A71"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t>6.4 -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18FB7587" w14:textId="77777777" w:rsidR="00333261" w:rsidRPr="005563A1" w:rsidRDefault="00333261" w:rsidP="00333261">
      <w:pPr>
        <w:spacing w:after="0" w:line="240" w:lineRule="auto"/>
        <w:ind w:firstLine="720"/>
        <w:rPr>
          <w:rFonts w:ascii="Times New Roman" w:hAnsi="Times New Roman" w:cs="Times New Roman"/>
          <w:sz w:val="24"/>
          <w:szCs w:val="24"/>
        </w:rPr>
      </w:pPr>
    </w:p>
    <w:p w14:paraId="01D874EB" w14:textId="77777777" w:rsidR="00333261" w:rsidRPr="005563A1" w:rsidRDefault="00333261" w:rsidP="00333261">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7. Actualizarea pre</w:t>
      </w:r>
      <w:r w:rsidRPr="005563A1">
        <w:rPr>
          <w:rFonts w:ascii="Times New Roman" w:hAnsi="Times New Roman" w:cs="Times New Roman"/>
          <w:b/>
          <w:bCs/>
          <w:sz w:val="24"/>
          <w:szCs w:val="24"/>
        </w:rPr>
        <w:t>ţ</w:t>
      </w:r>
      <w:r w:rsidRPr="005563A1">
        <w:rPr>
          <w:rFonts w:ascii="Times New Roman" w:hAnsi="Times New Roman" w:cs="Times New Roman"/>
          <w:b/>
          <w:bCs/>
          <w:sz w:val="24"/>
          <w:szCs w:val="24"/>
          <w:lang w:val="pt-PT"/>
        </w:rPr>
        <w:t>ului contractului</w:t>
      </w:r>
    </w:p>
    <w:p w14:paraId="680A09AD" w14:textId="77777777" w:rsidR="00333261" w:rsidRPr="005563A1" w:rsidRDefault="00333261" w:rsidP="00333261">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napToGrid w:val="0"/>
          <w:sz w:val="24"/>
          <w:szCs w:val="24"/>
          <w:lang w:val="pt-PT"/>
        </w:rPr>
        <w:t>7.1 - Pentru serviciile prestate, platile datorate sunt cele declarate la art. 2 al prezentului contract.</w:t>
      </w:r>
    </w:p>
    <w:p w14:paraId="6422156E" w14:textId="77777777" w:rsidR="00333261" w:rsidRPr="005563A1" w:rsidRDefault="00333261" w:rsidP="00333261">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snapToGrid w:val="0"/>
          <w:sz w:val="24"/>
          <w:szCs w:val="24"/>
          <w:lang w:val="pt-PT"/>
        </w:rPr>
        <w:tab/>
        <w:t>7.2 -  Preturile in lei sunt ferme si nerevizuibile pe toata durata de prestare a prezentului contract.</w:t>
      </w:r>
    </w:p>
    <w:p w14:paraId="0A9CF6CE" w14:textId="77777777" w:rsidR="00333261" w:rsidRPr="005563A1" w:rsidRDefault="00333261" w:rsidP="00333261">
      <w:pPr>
        <w:spacing w:after="0" w:line="240" w:lineRule="auto"/>
        <w:ind w:firstLine="720"/>
        <w:jc w:val="both"/>
        <w:rPr>
          <w:rFonts w:ascii="Times New Roman" w:hAnsi="Times New Roman" w:cs="Times New Roman"/>
          <w:b/>
          <w:bCs/>
          <w:sz w:val="24"/>
          <w:szCs w:val="24"/>
          <w:lang w:val="pt-PT"/>
        </w:rPr>
      </w:pPr>
    </w:p>
    <w:p w14:paraId="42B4E825" w14:textId="77777777" w:rsidR="00333261" w:rsidRPr="005563A1" w:rsidRDefault="00333261" w:rsidP="00333261">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8. Amendamente</w:t>
      </w:r>
    </w:p>
    <w:p w14:paraId="313AACD5" w14:textId="77777777" w:rsidR="00333261" w:rsidRPr="005563A1" w:rsidRDefault="00333261" w:rsidP="00333261">
      <w:pPr>
        <w:spacing w:after="0" w:line="240" w:lineRule="auto"/>
        <w:jc w:val="both"/>
        <w:rPr>
          <w:rFonts w:ascii="Times New Roman" w:hAnsi="Times New Roman" w:cs="Times New Roman"/>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z w:val="24"/>
          <w:szCs w:val="24"/>
          <w:lang w:val="pt-PT"/>
        </w:rPr>
        <w:t xml:space="preserve">Părţile contractante au dreptul, pe durata îndeplinirii contractului, de a conveni modificarea clauzelor contractului, prin act adiţional semnat de reprezentanţii lor legali.  </w:t>
      </w:r>
    </w:p>
    <w:p w14:paraId="3305359B" w14:textId="77777777" w:rsidR="00333261" w:rsidRPr="005563A1" w:rsidRDefault="00333261" w:rsidP="00333261">
      <w:pPr>
        <w:spacing w:after="0" w:line="240" w:lineRule="auto"/>
        <w:ind w:firstLine="720"/>
        <w:jc w:val="both"/>
        <w:rPr>
          <w:rFonts w:ascii="Times New Roman" w:hAnsi="Times New Roman" w:cs="Times New Roman"/>
          <w:sz w:val="24"/>
          <w:szCs w:val="24"/>
        </w:rPr>
      </w:pPr>
    </w:p>
    <w:p w14:paraId="69E6470F" w14:textId="77777777" w:rsidR="00333261" w:rsidRPr="005563A1" w:rsidRDefault="00333261" w:rsidP="00333261">
      <w:pPr>
        <w:keepNext/>
        <w:keepLines/>
        <w:numPr>
          <w:ilvl w:val="0"/>
          <w:numId w:val="1"/>
        </w:numPr>
        <w:suppressAutoHyphens w:val="0"/>
        <w:spacing w:after="0" w:line="240" w:lineRule="auto"/>
        <w:ind w:firstLine="720"/>
        <w:outlineLvl w:val="0"/>
        <w:rPr>
          <w:rFonts w:ascii="Times New Roman" w:eastAsia="Times New Roman" w:hAnsi="Times New Roman" w:cs="Times New Roman"/>
          <w:sz w:val="24"/>
          <w:szCs w:val="24"/>
        </w:rPr>
      </w:pPr>
      <w:r w:rsidRPr="005563A1">
        <w:rPr>
          <w:rFonts w:ascii="Times New Roman" w:eastAsia="Times New Roman" w:hAnsi="Times New Roman" w:cs="Times New Roman"/>
          <w:b/>
          <w:bCs/>
          <w:sz w:val="24"/>
          <w:szCs w:val="24"/>
        </w:rPr>
        <w:t>9.Rezilierea contractului</w:t>
      </w:r>
    </w:p>
    <w:p w14:paraId="4240FCCA" w14:textId="77777777" w:rsidR="00333261" w:rsidRPr="005563A1" w:rsidRDefault="00333261" w:rsidP="00333261">
      <w:pPr>
        <w:keepNext/>
        <w:keepLines/>
        <w:numPr>
          <w:ilvl w:val="0"/>
          <w:numId w:val="1"/>
        </w:numPr>
        <w:suppressAutoHyphens w:val="0"/>
        <w:spacing w:after="0" w:line="240" w:lineRule="auto"/>
        <w:ind w:firstLine="720"/>
        <w:jc w:val="both"/>
        <w:outlineLvl w:val="0"/>
        <w:rPr>
          <w:rFonts w:ascii="Times New Roman" w:eastAsia="Times New Roman" w:hAnsi="Times New Roman" w:cs="Times New Roman"/>
          <w:sz w:val="24"/>
          <w:szCs w:val="24"/>
          <w:lang w:val="pt-PT"/>
        </w:rPr>
      </w:pPr>
      <w:r w:rsidRPr="005563A1">
        <w:rPr>
          <w:rFonts w:ascii="Times New Roman" w:eastAsia="Times New Roman" w:hAnsi="Times New Roman" w:cs="Times New Roman"/>
          <w:b/>
          <w:bCs/>
          <w:sz w:val="24"/>
          <w:szCs w:val="24"/>
        </w:rPr>
        <w:t>Dacă întarzierile în efectuarea serviciilor persistă dovedind incapacitatea prestatorului de a executa contractul, sau calitatea serviciilor prestate nu este considerata satisfacatoare, achizitorul are dreptul să rezilieze contractul fara nici o alta formalitate prealabila şi să-i pretindă daune-interese.</w:t>
      </w:r>
    </w:p>
    <w:p w14:paraId="522EB244"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Prestatorul poate cere rezilierea contractului dacă:</w:t>
      </w:r>
    </w:p>
    <w:p w14:paraId="6479AF38"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achizitorul nu-şi îndeplineşte o obligaţie care este în sarcina sa, cu excepţia obligaţiei de plată, şi prin aceasta îl pune pe prestator în situaţia de a nu putea presta serviciile;</w:t>
      </w:r>
    </w:p>
    <w:p w14:paraId="2B43F35A"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achizitorul este declarat în stare de faliment;</w:t>
      </w:r>
    </w:p>
    <w:p w14:paraId="68DB8EC5"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Achizitorul poate cere rezilierea contractului dacă:</w:t>
      </w:r>
    </w:p>
    <w:p w14:paraId="4A011BEB"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prestatorul a fost declarat în stare de faliment, se emite ordin de executare împotriva lui, intră în lichidare juridică în vederea fuzionării sau are o ipotecă pe capital;</w:t>
      </w:r>
    </w:p>
    <w:p w14:paraId="2798E5FB"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prestatorul a abandonat contractul;</w:t>
      </w:r>
    </w:p>
    <w:p w14:paraId="2FBB9F55"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lastRenderedPageBreak/>
        <w:t>c) prestatorul nu începe/derulează serviciile fără să aibă un motiv justificat sau nu reia serviciile suspendate în termenul stabilit la primirea dispoziţiei scrise de reîncepere a serviciilor;</w:t>
      </w:r>
    </w:p>
    <w:p w14:paraId="4BDC4EDA"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d) prestatorul neglijează în mod flagrant şi repetat să-şi îndeplinească obligaţiile contractuale, deşi a fost notificat de achizitor;</w:t>
      </w:r>
    </w:p>
    <w:p w14:paraId="5DC9EC44"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e) prestatorul a subcontractat o parte de servicii, fara acordul achizitorului.</w:t>
      </w:r>
    </w:p>
    <w:p w14:paraId="2679DC33" w14:textId="77777777" w:rsidR="00333261" w:rsidRPr="005563A1" w:rsidRDefault="00333261" w:rsidP="00333261">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lang w:val="pt-PT"/>
        </w:rPr>
        <w:t xml:space="preserve">Cererea de reziliere a contractului (notificarea) se va comunica în scris părţii contractante, cu cel puţin 15 zile lucrătoare anterior datei solicitate de reziliere. </w:t>
      </w:r>
      <w:r w:rsidRPr="005563A1">
        <w:rPr>
          <w:rFonts w:ascii="Times New Roman" w:hAnsi="Times New Roman" w:cs="Times New Roman"/>
          <w:sz w:val="24"/>
          <w:szCs w:val="24"/>
        </w:rPr>
        <w:t>Dacă în termen de 15 zile, de la data notificării, partea notificată nu formulează obiecţiuni asupra motivului de reziliere invocat în notificare astfel încât părţile contractante să iniţieze rezolvarea amiabilă şi reluarea contractului, aceasta se consideră acceptată şi se procedează în consecinţă.</w:t>
      </w:r>
    </w:p>
    <w:p w14:paraId="2C014ECB" w14:textId="77777777" w:rsidR="00333261" w:rsidRPr="005563A1" w:rsidRDefault="00333261" w:rsidP="00333261">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rPr>
        <w:t>In cazul în care partenerul de contract nu-şi însuşeşte motivele invocate pentru reziliere, şi soluţionarea amiabilă a acestei situaţii nu a fost posibilă, aceasta dispută devine litigiu care se va soluţiona conform prevederilor legislative in vigoare.</w:t>
      </w:r>
    </w:p>
    <w:p w14:paraId="49389969"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pt-BR" w:bidi="ar-SA"/>
        </w:rPr>
      </w:pPr>
      <w:r w:rsidRPr="005563A1">
        <w:rPr>
          <w:rFonts w:ascii="Times New Roman" w:eastAsia="Times New Roman" w:hAnsi="Times New Roman" w:cs="Times New Roman"/>
          <w:noProof/>
          <w:sz w:val="24"/>
          <w:szCs w:val="24"/>
          <w:lang w:val="pt-BR" w:bidi="ar-SA"/>
        </w:rPr>
        <w:tab/>
      </w:r>
    </w:p>
    <w:p w14:paraId="1B623EEB"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10.</w:t>
      </w:r>
      <w:r w:rsidRPr="005563A1">
        <w:rPr>
          <w:rFonts w:ascii="Times New Roman" w:eastAsia="Times New Roman" w:hAnsi="Times New Roman" w:cs="Times New Roman"/>
          <w:b/>
          <w:bCs/>
          <w:i/>
          <w:iCs/>
          <w:noProof/>
          <w:sz w:val="24"/>
          <w:szCs w:val="24"/>
          <w:lang w:val="pt-BR" w:bidi="ar-SA"/>
        </w:rPr>
        <w:t xml:space="preserve"> Limba care guvernează contractul</w:t>
      </w:r>
    </w:p>
    <w:p w14:paraId="231474D2"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Limba care guvernează contractul este limba română.</w:t>
      </w:r>
    </w:p>
    <w:p w14:paraId="62D25FA6"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b/>
          <w:bCs/>
          <w:noProof/>
          <w:sz w:val="24"/>
          <w:szCs w:val="24"/>
          <w:lang w:val="pt-BR" w:bidi="ar-SA"/>
        </w:rPr>
      </w:pPr>
    </w:p>
    <w:p w14:paraId="3BAC4875"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11</w:t>
      </w:r>
      <w:r w:rsidRPr="005563A1">
        <w:rPr>
          <w:rFonts w:ascii="Times New Roman" w:eastAsia="Times New Roman" w:hAnsi="Times New Roman" w:cs="Times New Roman"/>
          <w:b/>
          <w:bCs/>
          <w:i/>
          <w:iCs/>
          <w:noProof/>
          <w:sz w:val="24"/>
          <w:szCs w:val="24"/>
          <w:lang w:val="pt-BR" w:bidi="ar-SA"/>
        </w:rPr>
        <w:t>.Comunicări</w:t>
      </w:r>
    </w:p>
    <w:p w14:paraId="5B649295"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a)Orice comunicare între părţi, referitoare la îndeplinirea prezentului contract, trebuie să fie transmisă în scris.</w:t>
      </w:r>
    </w:p>
    <w:p w14:paraId="3C58556A"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b)Orice document scris trebuie înregistrat atât în momentul transmiterii, cât şi în momentul primirii.</w:t>
      </w:r>
    </w:p>
    <w:p w14:paraId="23D1A3F1"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c)Comunicările între părţi se pot face şi prin telefon, fax sau e-mail, cu condiţia confirmării în scris a primirii comunicării.</w:t>
      </w:r>
    </w:p>
    <w:p w14:paraId="3C8B25A0"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Părţile au înţeles să încheie azi ................. prezentul contract în 2 (două) exemplare, câte unul pentru fiecare parte. </w:t>
      </w:r>
    </w:p>
    <w:p w14:paraId="412F3322"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4AC9682E"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2BAE9BD5"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649CFC2A"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7582C387"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3493FDF1"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        Achizitor,                                                                                              Prestator,</w:t>
      </w:r>
    </w:p>
    <w:p w14:paraId="2C81CF9B" w14:textId="77777777" w:rsidR="00333261" w:rsidRPr="005563A1" w:rsidRDefault="00333261" w:rsidP="00333261">
      <w:pPr>
        <w:suppressAutoHyphens w:val="0"/>
        <w:jc w:val="both"/>
        <w:rPr>
          <w:rFonts w:ascii="Arial" w:eastAsia="Times New Roman" w:hAnsi="Arial" w:cs="Arial"/>
          <w:sz w:val="24"/>
          <w:szCs w:val="24"/>
          <w:lang w:val="it-IT" w:bidi="ar-SA"/>
        </w:rPr>
      </w:pPr>
    </w:p>
    <w:p w14:paraId="0B064AF9"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B76E7E2"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BAA9022"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96849B0"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0DF969F" w14:textId="77777777" w:rsidR="007C3D83" w:rsidRPr="002E56EC" w:rsidRDefault="007C3D83" w:rsidP="002E56EC"/>
    <w:sectPr w:rsidR="007C3D83" w:rsidRPr="002E56EC" w:rsidSect="002E56EC">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pgMar w:top="567" w:right="720" w:bottom="510" w:left="720" w:header="187"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3D154" w14:textId="77777777" w:rsidR="005C15DC" w:rsidRDefault="005C15DC">
      <w:pPr>
        <w:spacing w:after="0" w:line="240" w:lineRule="auto"/>
      </w:pPr>
      <w:r>
        <w:separator/>
      </w:r>
    </w:p>
  </w:endnote>
  <w:endnote w:type="continuationSeparator" w:id="0">
    <w:p w14:paraId="634FF320" w14:textId="77777777" w:rsidR="005C15DC" w:rsidRDefault="005C1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03BC" w14:textId="77777777" w:rsidR="00EE35AD" w:rsidRDefault="00EE35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FE3F0" w14:textId="4ECD2366" w:rsidR="00CB68C0" w:rsidRDefault="00712E8D" w:rsidP="00CB68C0">
    <w:pPr>
      <w:pStyle w:val="Footer"/>
      <w:rPr>
        <w:sz w:val="16"/>
        <w:szCs w:val="16"/>
      </w:rPr>
    </w:pPr>
    <w:r>
      <w:rPr>
        <w:noProof/>
        <w:sz w:val="16"/>
        <w:szCs w:val="16"/>
        <w:lang w:val="ro-RO" w:eastAsia="ro-RO" w:bidi="ar-SA"/>
      </w:rPr>
      <mc:AlternateContent>
        <mc:Choice Requires="wps">
          <w:drawing>
            <wp:anchor distT="0" distB="0" distL="114300" distR="114300" simplePos="0" relativeHeight="251658240" behindDoc="0" locked="0" layoutInCell="1" allowOverlap="1" wp14:anchorId="3B5993D2" wp14:editId="7D8E151E">
              <wp:simplePos x="0" y="0"/>
              <wp:positionH relativeFrom="column">
                <wp:posOffset>-457200</wp:posOffset>
              </wp:positionH>
              <wp:positionV relativeFrom="paragraph">
                <wp:posOffset>76835</wp:posOffset>
              </wp:positionV>
              <wp:extent cx="7505700" cy="0"/>
              <wp:effectExtent l="9525" t="10160" r="9525" b="889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927DFD"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" strokeweight=".49mm"/>
          </w:pict>
        </mc:Fallback>
      </mc:AlternateContent>
    </w:r>
    <w:r w:rsidR="00CB68C0">
      <w:rPr>
        <w:sz w:val="16"/>
        <w:szCs w:val="16"/>
      </w:rPr>
      <w:t xml:space="preserve">                                                                      </w:t>
    </w:r>
  </w:p>
  <w:p w14:paraId="41682E54" w14:textId="77777777" w:rsidR="007C7D4C" w:rsidRDefault="00042C27" w:rsidP="00042C27">
    <w:pPr>
      <w:pStyle w:val="Footer"/>
      <w:rPr>
        <w:rFonts w:ascii="Arial Narrow" w:hAnsi="Arial Narrow" w:cs="Times New Roman"/>
        <w:sz w:val="20"/>
      </w:rPr>
    </w:pPr>
    <w:r w:rsidRPr="007C7D4C">
      <w:rPr>
        <w:rFonts w:ascii="Arial Narrow" w:hAnsi="Arial Narrow" w:cs="Times New Roman"/>
        <w:b/>
        <w:sz w:val="20"/>
      </w:rPr>
      <w:t>Beneficiar:</w:t>
    </w:r>
    <w:r w:rsidRPr="007C7D4C">
      <w:rPr>
        <w:rFonts w:ascii="Arial Narrow" w:hAnsi="Arial Narrow" w:cs="Times New Roman"/>
        <w:sz w:val="20"/>
      </w:rPr>
      <w:t xml:space="preserve"> *Asociația </w:t>
    </w:r>
    <w:r w:rsidRPr="007C7D4C">
      <w:rPr>
        <w:rFonts w:ascii="Arial Narrow" w:hAnsi="Arial Narrow" w:cs="Times New Roman"/>
        <w:b/>
        <w:sz w:val="20"/>
      </w:rPr>
      <w:t>A.S. 2001 Alba Iulia</w:t>
    </w:r>
    <w:r w:rsidRPr="007C7D4C">
      <w:rPr>
        <w:rFonts w:ascii="Arial Narrow" w:hAnsi="Arial Narrow" w:cs="Times New Roman"/>
        <w:sz w:val="20"/>
      </w:rPr>
      <w:t xml:space="preserve">, str. Miron Costin, nr. 2, tel.fax: 0258/814227,  e-mail:as2001alba@yahoo.com,                                                          </w:t>
    </w:r>
    <w:r w:rsidR="007C7D4C">
      <w:rPr>
        <w:rFonts w:ascii="Arial Narrow" w:hAnsi="Arial Narrow" w:cs="Times New Roman"/>
        <w:sz w:val="20"/>
      </w:rPr>
      <w:t xml:space="preserve">               </w:t>
    </w:r>
  </w:p>
  <w:p w14:paraId="54C61293" w14:textId="77777777" w:rsidR="00042C27" w:rsidRPr="007C7D4C" w:rsidRDefault="007C7D4C" w:rsidP="00042C27">
    <w:pPr>
      <w:pStyle w:val="Footer"/>
      <w:rPr>
        <w:rFonts w:ascii="Arial Narrow" w:hAnsi="Arial Narrow" w:cs="Times New Roman"/>
        <w:sz w:val="20"/>
      </w:rPr>
    </w:pPr>
    <w:r>
      <w:rPr>
        <w:rFonts w:ascii="Arial Narrow" w:hAnsi="Arial Narrow" w:cs="Times New Roman"/>
        <w:sz w:val="20"/>
      </w:rPr>
      <w:t xml:space="preserve">                    w</w:t>
    </w:r>
    <w:r w:rsidR="00042C27" w:rsidRPr="007C7D4C">
      <w:rPr>
        <w:rFonts w:ascii="Arial Narrow" w:hAnsi="Arial Narrow" w:cs="Times New Roman"/>
        <w:sz w:val="20"/>
      </w:rPr>
      <w:t>eb:</w:t>
    </w:r>
    <w:r>
      <w:rPr>
        <w:rFonts w:ascii="Arial Narrow" w:hAnsi="Arial Narrow" w:cs="Times New Roman"/>
        <w:sz w:val="20"/>
      </w:rPr>
      <w:t xml:space="preserve"> </w:t>
    </w:r>
    <w:r w:rsidR="00042C27" w:rsidRPr="007C7D4C">
      <w:rPr>
        <w:rFonts w:ascii="Arial Narrow" w:hAnsi="Arial Narrow" w:cs="Times New Roman"/>
        <w:sz w:val="20"/>
      </w:rPr>
      <w:t xml:space="preserve">www.as2001alba.ro </w:t>
    </w:r>
  </w:p>
  <w:p w14:paraId="4DC364DF" w14:textId="77777777" w:rsidR="00042C27" w:rsidRPr="007C7D4C" w:rsidRDefault="00042C27" w:rsidP="00042C27">
    <w:pPr>
      <w:pStyle w:val="Footer"/>
      <w:rPr>
        <w:rFonts w:ascii="Arial Narrow" w:hAnsi="Arial Narrow" w:cs="Times New Roman"/>
        <w:sz w:val="20"/>
      </w:rPr>
    </w:pPr>
    <w:r w:rsidRPr="007C7D4C">
      <w:rPr>
        <w:rFonts w:ascii="Arial Narrow" w:hAnsi="Arial Narrow" w:cs="Times New Roman"/>
        <w:sz w:val="20"/>
      </w:rPr>
      <w:t xml:space="preserve">                                                                                                                                 </w:t>
    </w:r>
    <w:r w:rsidR="007C7D4C" w:rsidRPr="007C7D4C">
      <w:rPr>
        <w:rFonts w:ascii="Arial Narrow" w:hAnsi="Arial Narrow" w:cs="Times New Roman"/>
        <w:sz w:val="20"/>
      </w:rPr>
      <w:t xml:space="preserve">    </w:t>
    </w:r>
    <w:r w:rsidR="007C7D4C">
      <w:rPr>
        <w:rFonts w:ascii="Arial Narrow" w:hAnsi="Arial Narrow" w:cs="Times New Roman"/>
        <w:sz w:val="20"/>
      </w:rPr>
      <w:t xml:space="preserve">                    </w:t>
    </w:r>
    <w:r w:rsidR="007C7D4C" w:rsidRPr="007C7D4C">
      <w:rPr>
        <w:rFonts w:ascii="Arial Narrow" w:hAnsi="Arial Narrow" w:cs="Times New Roman"/>
        <w:sz w:val="20"/>
      </w:rPr>
      <w:t xml:space="preserve">  </w:t>
    </w:r>
    <w:r w:rsidRPr="007C7D4C">
      <w:rPr>
        <w:rFonts w:ascii="Arial Narrow" w:hAnsi="Arial Narrow" w:cs="Times New Roman"/>
        <w:sz w:val="20"/>
      </w:rPr>
      <w:t xml:space="preserve"> *Operator de date cu caracter personal 17086</w:t>
    </w:r>
  </w:p>
  <w:p w14:paraId="5C01A630" w14:textId="77777777" w:rsidR="00BF6CAF" w:rsidRPr="007C7D4C" w:rsidRDefault="00BF6CAF" w:rsidP="00042C27">
    <w:pPr>
      <w:pStyle w:val="Footer"/>
      <w:rPr>
        <w:rFonts w:ascii="Arial Narrow" w:hAnsi="Arial Narrow"/>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78E5A" w14:textId="77777777" w:rsidR="00EE35AD" w:rsidRDefault="00EE3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72CA7" w14:textId="77777777" w:rsidR="005C15DC" w:rsidRDefault="005C15DC">
      <w:pPr>
        <w:spacing w:after="0" w:line="240" w:lineRule="auto"/>
      </w:pPr>
      <w:r>
        <w:separator/>
      </w:r>
    </w:p>
  </w:footnote>
  <w:footnote w:type="continuationSeparator" w:id="0">
    <w:p w14:paraId="3284414A" w14:textId="77777777" w:rsidR="005C15DC" w:rsidRDefault="005C1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F286B" w14:textId="77777777" w:rsidR="00EE35AD" w:rsidRDefault="00EE35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1A31A" w14:textId="1541A4BA" w:rsidR="00D662B9" w:rsidRDefault="0062549E">
    <w:pPr>
      <w:pStyle w:val="Header"/>
      <w:rPr>
        <w:rFonts w:ascii="Times New Roman" w:hAnsi="Times New Roman" w:cs="Times New Roman"/>
        <w:b/>
        <w:sz w:val="14"/>
        <w:szCs w:val="14"/>
      </w:rPr>
    </w:pPr>
    <w:r>
      <w:rPr>
        <w:rFonts w:ascii="Times New Roman" w:hAnsi="Times New Roman" w:cs="Times New Roman"/>
        <w:b/>
        <w:sz w:val="14"/>
        <w:szCs w:val="14"/>
      </w:rPr>
      <w:t xml:space="preserve">                           </w:t>
    </w:r>
    <w:r w:rsidR="00712E8D">
      <w:rPr>
        <w:rFonts w:ascii="Times New Roman" w:hAnsi="Times New Roman" w:cs="Times New Roman"/>
        <w:b/>
        <w:noProof/>
        <w:sz w:val="14"/>
        <w:szCs w:val="14"/>
      </w:rPr>
      <w:drawing>
        <wp:inline distT="0" distB="0" distL="0" distR="0" wp14:anchorId="6C233999" wp14:editId="593D06FB">
          <wp:extent cx="576072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a:ln>
                    <a:noFill/>
                  </a:ln>
                </pic:spPr>
              </pic:pic>
            </a:graphicData>
          </a:graphic>
        </wp:inline>
      </w:drawing>
    </w:r>
  </w:p>
  <w:p w14:paraId="579AEBCB" w14:textId="77777777" w:rsidR="0062549E" w:rsidRDefault="0062549E">
    <w:pPr>
      <w:pStyle w:val="Header"/>
      <w:rPr>
        <w:rFonts w:ascii="Times New Roman" w:hAnsi="Times New Roman" w:cs="Times New Roman"/>
        <w:b/>
        <w:sz w:val="14"/>
        <w:szCs w:val="14"/>
      </w:rPr>
    </w:pPr>
  </w:p>
  <w:p w14:paraId="6D54B24B" w14:textId="77777777" w:rsidR="007C7D4C" w:rsidRPr="007C7D4C" w:rsidRDefault="007C7D4C" w:rsidP="007C7D4C">
    <w:pPr>
      <w:spacing w:after="0"/>
      <w:rPr>
        <w:rFonts w:ascii="Arial" w:hAnsi="Arial" w:cs="Arial"/>
        <w:bCs/>
        <w:sz w:val="14"/>
        <w:szCs w:val="14"/>
        <w:lang w:val="ro-RO"/>
      </w:rPr>
    </w:pPr>
    <w:r w:rsidRPr="007C7D4C">
      <w:rPr>
        <w:rFonts w:ascii="Arial" w:hAnsi="Arial" w:cs="Arial"/>
        <w:bCs/>
        <w:sz w:val="14"/>
        <w:szCs w:val="14"/>
        <w:lang w:val="ro-RO"/>
      </w:rPr>
      <w:t xml:space="preserve">                        FONDUL SOCIAL EUROPEAN</w:t>
    </w:r>
  </w:p>
  <w:p w14:paraId="6548E87F" w14:textId="77777777" w:rsidR="007C7D4C" w:rsidRPr="007C7D4C" w:rsidRDefault="007C7D4C" w:rsidP="007C7D4C">
    <w:pPr>
      <w:spacing w:after="0"/>
      <w:rPr>
        <w:rFonts w:ascii="Arial" w:hAnsi="Arial" w:cs="Arial"/>
        <w:b/>
        <w:bCs/>
        <w:sz w:val="14"/>
        <w:szCs w:val="14"/>
        <w:lang w:val="ro-RO"/>
      </w:rPr>
    </w:pPr>
    <w:r w:rsidRPr="007C7D4C">
      <w:rPr>
        <w:rFonts w:ascii="Arial" w:hAnsi="Arial" w:cs="Arial"/>
        <w:b/>
        <w:bCs/>
        <w:sz w:val="14"/>
        <w:szCs w:val="14"/>
        <w:lang w:val="ro-RO"/>
      </w:rPr>
      <w:t xml:space="preserve">                        Programul Operaţional Capital Uman 2014-2020 </w:t>
    </w:r>
  </w:p>
  <w:p w14:paraId="390C36B7" w14:textId="77777777" w:rsidR="007C7D4C" w:rsidRPr="007C7D4C" w:rsidRDefault="007C7D4C" w:rsidP="007C7D4C">
    <w:pPr>
      <w:spacing w:after="0"/>
      <w:rPr>
        <w:rFonts w:ascii="Arial" w:hAnsi="Arial" w:cs="Arial"/>
        <w:bCs/>
        <w:sz w:val="14"/>
        <w:szCs w:val="14"/>
        <w:lang w:val="ro-RO"/>
      </w:rPr>
    </w:pPr>
    <w:r w:rsidRPr="007C7D4C">
      <w:rPr>
        <w:rFonts w:ascii="Arial" w:hAnsi="Arial" w:cs="Arial"/>
        <w:b/>
        <w:bCs/>
        <w:sz w:val="14"/>
        <w:szCs w:val="14"/>
        <w:lang w:val="ro-RO"/>
      </w:rPr>
      <w:t xml:space="preserve">                        Axa prioritară</w:t>
    </w:r>
    <w:r w:rsidRPr="007C7D4C">
      <w:rPr>
        <w:rFonts w:ascii="Arial" w:hAnsi="Arial" w:cs="Arial"/>
        <w:bCs/>
        <w:sz w:val="14"/>
        <w:szCs w:val="14"/>
        <w:lang w:val="ro-RO"/>
      </w:rPr>
      <w:t xml:space="preserve">: </w:t>
    </w:r>
    <w:r w:rsidR="00EE35AD">
      <w:rPr>
        <w:rFonts w:ascii="Arial" w:hAnsi="Arial" w:cs="Arial"/>
        <w:b/>
        <w:bCs/>
        <w:sz w:val="14"/>
        <w:szCs w:val="14"/>
        <w:lang w:val="ro-RO"/>
      </w:rPr>
      <w:t>6</w:t>
    </w:r>
    <w:r w:rsidRPr="007C7D4C">
      <w:rPr>
        <w:rFonts w:ascii="Arial" w:hAnsi="Arial" w:cs="Arial"/>
        <w:bCs/>
        <w:sz w:val="14"/>
        <w:szCs w:val="14"/>
        <w:lang w:val="ro-RO"/>
      </w:rPr>
      <w:t xml:space="preserve"> </w:t>
    </w:r>
    <w:r w:rsidR="00EE35AD">
      <w:rPr>
        <w:rFonts w:ascii="Arial" w:hAnsi="Arial" w:cs="Arial"/>
        <w:bCs/>
        <w:sz w:val="14"/>
        <w:szCs w:val="14"/>
        <w:lang w:val="ro-RO"/>
      </w:rPr>
      <w:t>–Educație și competențe</w:t>
    </w:r>
    <w:r w:rsidRPr="007C7D4C">
      <w:rPr>
        <w:rFonts w:ascii="Arial" w:hAnsi="Arial" w:cs="Arial"/>
        <w:bCs/>
        <w:sz w:val="14"/>
        <w:szCs w:val="14"/>
        <w:lang w:val="ro-RO"/>
      </w:rPr>
      <w:t xml:space="preserve"> </w:t>
    </w:r>
  </w:p>
  <w:p w14:paraId="249BD782" w14:textId="77777777" w:rsidR="00EE35AD" w:rsidRDefault="007C7D4C" w:rsidP="00EE35AD">
    <w:pPr>
      <w:spacing w:after="0"/>
      <w:rPr>
        <w:rFonts w:ascii="Arial" w:hAnsi="Arial" w:cs="Arial"/>
        <w:bCs/>
        <w:iCs/>
        <w:sz w:val="14"/>
      </w:rPr>
    </w:pPr>
    <w:r w:rsidRPr="007C7D4C">
      <w:rPr>
        <w:rFonts w:ascii="Arial" w:hAnsi="Arial" w:cs="Arial"/>
        <w:b/>
        <w:sz w:val="14"/>
        <w:szCs w:val="14"/>
        <w:lang w:val="ro-RO"/>
      </w:rPr>
      <w:t xml:space="preserve">                        Obiectiv specific</w:t>
    </w:r>
    <w:r w:rsidRPr="007C7D4C">
      <w:rPr>
        <w:rFonts w:ascii="Arial" w:hAnsi="Arial" w:cs="Arial"/>
        <w:sz w:val="14"/>
        <w:szCs w:val="14"/>
        <w:lang w:val="ro-RO"/>
      </w:rPr>
      <w:t xml:space="preserve">: </w:t>
    </w:r>
    <w:r w:rsidR="00EE35AD">
      <w:rPr>
        <w:rFonts w:ascii="Arial" w:hAnsi="Arial" w:cs="Arial"/>
        <w:sz w:val="14"/>
        <w:szCs w:val="14"/>
        <w:lang w:val="ro-RO"/>
      </w:rPr>
      <w:t>10</w:t>
    </w:r>
    <w:r w:rsidRPr="007C7D4C">
      <w:rPr>
        <w:rFonts w:ascii="Arial" w:hAnsi="Arial" w:cs="Arial"/>
        <w:b/>
        <w:sz w:val="14"/>
        <w:szCs w:val="14"/>
        <w:lang w:val="ro-RO"/>
      </w:rPr>
      <w:t>.1</w:t>
    </w:r>
    <w:r w:rsidRPr="007C7D4C">
      <w:rPr>
        <w:rFonts w:ascii="Arial" w:hAnsi="Arial" w:cs="Arial"/>
        <w:sz w:val="14"/>
        <w:szCs w:val="14"/>
        <w:lang w:val="ro-RO"/>
      </w:rPr>
      <w:t>-</w:t>
    </w:r>
    <w:r w:rsidR="00EE35AD" w:rsidRPr="00EE35AD">
      <w:rPr>
        <w:rFonts w:ascii="Arial" w:hAnsi="Arial" w:cs="Arial"/>
        <w:bCs/>
        <w:iCs/>
        <w:sz w:val="14"/>
      </w:rPr>
      <w:t xml:space="preserve">Reducerea și prevenirea abandonului școlar timpuriu și promovarea accesului egal la învățământul preșcolar, primar și secundar </w:t>
    </w:r>
    <w:r w:rsidR="00EE35AD">
      <w:rPr>
        <w:rFonts w:ascii="Arial" w:hAnsi="Arial" w:cs="Arial"/>
        <w:bCs/>
        <w:iCs/>
        <w:sz w:val="14"/>
      </w:rPr>
      <w:t xml:space="preserve">     </w:t>
    </w:r>
  </w:p>
  <w:p w14:paraId="09A76594" w14:textId="77777777" w:rsidR="00EE35AD" w:rsidRDefault="00EE35AD" w:rsidP="00EE35AD">
    <w:pPr>
      <w:spacing w:after="0"/>
      <w:rPr>
        <w:rFonts w:ascii="Arial" w:hAnsi="Arial" w:cs="Arial"/>
        <w:b/>
        <w:bCs/>
        <w:sz w:val="14"/>
        <w:szCs w:val="14"/>
        <w:lang w:val="ro-RO"/>
      </w:rPr>
    </w:pPr>
    <w:r>
      <w:rPr>
        <w:rFonts w:ascii="Arial" w:hAnsi="Arial" w:cs="Arial"/>
        <w:bCs/>
        <w:iCs/>
        <w:sz w:val="14"/>
      </w:rPr>
      <w:t xml:space="preserve">                        </w:t>
    </w:r>
    <w:r w:rsidRPr="00EE35AD">
      <w:rPr>
        <w:rFonts w:ascii="Arial" w:hAnsi="Arial" w:cs="Arial"/>
        <w:bCs/>
        <w:iCs/>
        <w:sz w:val="14"/>
      </w:rPr>
      <w:t>de calitate, inclusiv la parcursuri de învățare formale, non formale și informale pentru reintegrarea în educație și formare</w:t>
    </w:r>
    <w:r w:rsidRPr="00EE35AD">
      <w:rPr>
        <w:b/>
        <w:bCs/>
        <w:i/>
        <w:iCs/>
        <w:sz w:val="14"/>
      </w:rPr>
      <w:t xml:space="preserve"> </w:t>
    </w:r>
    <w:r w:rsidR="007C7D4C" w:rsidRPr="00EE35AD">
      <w:rPr>
        <w:rFonts w:ascii="Arial" w:hAnsi="Arial" w:cs="Arial"/>
        <w:b/>
        <w:bCs/>
        <w:sz w:val="6"/>
        <w:szCs w:val="14"/>
        <w:lang w:val="ro-RO"/>
      </w:rPr>
      <w:t xml:space="preserve">                      </w:t>
    </w:r>
    <w:r w:rsidR="007C7D4C" w:rsidRPr="00EE35AD">
      <w:rPr>
        <w:rFonts w:ascii="Arial" w:hAnsi="Arial" w:cs="Arial"/>
        <w:b/>
        <w:bCs/>
        <w:sz w:val="14"/>
        <w:szCs w:val="14"/>
        <w:lang w:val="ro-RO"/>
      </w:rPr>
      <w:t xml:space="preserve">  </w:t>
    </w:r>
  </w:p>
  <w:p w14:paraId="75F09FF3" w14:textId="77777777" w:rsidR="007C7D4C" w:rsidRPr="007C7D4C" w:rsidRDefault="00EE35AD" w:rsidP="00EE35AD">
    <w:pPr>
      <w:spacing w:after="0"/>
      <w:rPr>
        <w:rFonts w:ascii="Arial" w:hAnsi="Arial" w:cs="Arial"/>
        <w:bCs/>
        <w:sz w:val="14"/>
        <w:szCs w:val="14"/>
        <w:lang w:val="ro-RO"/>
      </w:rPr>
    </w:pPr>
    <w:r>
      <w:rPr>
        <w:rFonts w:ascii="Arial" w:hAnsi="Arial" w:cs="Arial"/>
        <w:b/>
        <w:bCs/>
        <w:sz w:val="14"/>
        <w:szCs w:val="14"/>
        <w:lang w:val="ro-RO"/>
      </w:rPr>
      <w:t xml:space="preserve">                        </w:t>
    </w:r>
    <w:r w:rsidR="007C7D4C" w:rsidRPr="007C7D4C">
      <w:rPr>
        <w:rFonts w:ascii="Arial" w:hAnsi="Arial" w:cs="Arial"/>
        <w:b/>
        <w:bCs/>
        <w:sz w:val="14"/>
        <w:szCs w:val="14"/>
        <w:lang w:val="ro-RO"/>
      </w:rPr>
      <w:t>Titlul proiectului</w:t>
    </w:r>
    <w:r w:rsidR="007C7D4C" w:rsidRPr="007C7D4C">
      <w:rPr>
        <w:rFonts w:ascii="Arial" w:hAnsi="Arial" w:cs="Arial"/>
        <w:bCs/>
        <w:sz w:val="14"/>
        <w:szCs w:val="14"/>
        <w:lang w:val="ro-RO"/>
      </w:rPr>
      <w:t xml:space="preserve">: </w:t>
    </w:r>
    <w:r>
      <w:rPr>
        <w:rFonts w:ascii="Arial" w:hAnsi="Arial" w:cs="Arial"/>
        <w:bCs/>
        <w:sz w:val="14"/>
        <w:szCs w:val="14"/>
        <w:lang w:val="ro-RO"/>
      </w:rPr>
      <w:t>Școala prietenoasă</w:t>
    </w:r>
  </w:p>
  <w:p w14:paraId="2B352E88" w14:textId="77777777" w:rsidR="007C7D4C" w:rsidRPr="007C7D4C" w:rsidRDefault="007C7D4C" w:rsidP="007C7D4C">
    <w:pPr>
      <w:pStyle w:val="DRAGOS2"/>
      <w:spacing w:before="0"/>
      <w:rPr>
        <w:rFonts w:ascii="Arial" w:hAnsi="Arial" w:cs="Arial"/>
        <w:b/>
        <w:i w:val="0"/>
        <w:sz w:val="14"/>
        <w:szCs w:val="14"/>
      </w:rPr>
    </w:pPr>
    <w:r w:rsidRPr="007C7D4C">
      <w:rPr>
        <w:rFonts w:ascii="Arial" w:hAnsi="Arial" w:cs="Arial"/>
        <w:b/>
        <w:i w:val="0"/>
        <w:sz w:val="14"/>
        <w:szCs w:val="14"/>
      </w:rPr>
      <w:t xml:space="preserve">        </w:t>
    </w:r>
    <w:r w:rsidR="00EE35AD">
      <w:rPr>
        <w:rFonts w:ascii="Arial" w:hAnsi="Arial" w:cs="Arial"/>
        <w:b/>
        <w:i w:val="0"/>
        <w:sz w:val="14"/>
        <w:szCs w:val="14"/>
      </w:rPr>
      <w:t xml:space="preserve">                Contract POCU/74/6</w:t>
    </w:r>
    <w:r w:rsidRPr="007C7D4C">
      <w:rPr>
        <w:rFonts w:ascii="Arial" w:hAnsi="Arial" w:cs="Arial"/>
        <w:b/>
        <w:i w:val="0"/>
        <w:sz w:val="14"/>
        <w:szCs w:val="14"/>
      </w:rPr>
      <w:t>/1</w:t>
    </w:r>
    <w:r w:rsidR="00EE35AD">
      <w:rPr>
        <w:rFonts w:ascii="Arial" w:hAnsi="Arial" w:cs="Arial"/>
        <w:b/>
        <w:i w:val="0"/>
        <w:sz w:val="14"/>
        <w:szCs w:val="14"/>
      </w:rPr>
      <w:t>8/106468</w:t>
    </w:r>
  </w:p>
  <w:p w14:paraId="3246D79F" w14:textId="58B61C53" w:rsidR="000A6C42" w:rsidRDefault="00712E8D">
    <w:pPr>
      <w:pStyle w:val="Header"/>
      <w:rPr>
        <w:rFonts w:ascii="Times New Roman" w:hAnsi="Times New Roman" w:cs="Times New Roman"/>
        <w:sz w:val="14"/>
        <w:szCs w:val="14"/>
        <w:lang w:val="ro-RO" w:eastAsia="ar-SA" w:bidi="ar-SA"/>
      </w:rPr>
    </w:pPr>
    <w:r>
      <w:rPr>
        <w:noProof/>
      </w:rPr>
      <mc:AlternateContent>
        <mc:Choice Requires="wps">
          <w:drawing>
            <wp:anchor distT="0" distB="0" distL="114300" distR="114300" simplePos="0" relativeHeight="251657216" behindDoc="0" locked="0" layoutInCell="1" allowOverlap="1" wp14:anchorId="1E659D8B" wp14:editId="24E74E5D">
              <wp:simplePos x="0" y="0"/>
              <wp:positionH relativeFrom="column">
                <wp:posOffset>-457200</wp:posOffset>
              </wp:positionH>
              <wp:positionV relativeFrom="paragraph">
                <wp:posOffset>19685</wp:posOffset>
              </wp:positionV>
              <wp:extent cx="7505700" cy="0"/>
              <wp:effectExtent l="9525" t="10160" r="9525"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0524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5pt" to="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" strokeweight=".49mm"/>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2294" w14:textId="77777777" w:rsidR="00EE35AD" w:rsidRDefault="00EE3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E869E0C"/>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28098B"/>
    <w:multiLevelType w:val="hybridMultilevel"/>
    <w:tmpl w:val="9E5240BC"/>
    <w:lvl w:ilvl="0" w:tplc="DE7833CC">
      <w:start w:val="1"/>
      <w:numFmt w:val="bullet"/>
      <w:lvlText w:val=""/>
      <w:lvlJc w:val="left"/>
      <w:pPr>
        <w:tabs>
          <w:tab w:val="num" w:pos="720"/>
        </w:tabs>
        <w:ind w:left="720" w:hanging="360"/>
      </w:pPr>
      <w:rPr>
        <w:rFonts w:ascii="Wingdings 2" w:hAnsi="Wingdings 2" w:hint="default"/>
      </w:rPr>
    </w:lvl>
    <w:lvl w:ilvl="1" w:tplc="9B00CA18" w:tentative="1">
      <w:start w:val="1"/>
      <w:numFmt w:val="bullet"/>
      <w:lvlText w:val=""/>
      <w:lvlJc w:val="left"/>
      <w:pPr>
        <w:tabs>
          <w:tab w:val="num" w:pos="1440"/>
        </w:tabs>
        <w:ind w:left="1440" w:hanging="360"/>
      </w:pPr>
      <w:rPr>
        <w:rFonts w:ascii="Wingdings 2" w:hAnsi="Wingdings 2" w:hint="default"/>
      </w:rPr>
    </w:lvl>
    <w:lvl w:ilvl="2" w:tplc="9E8A8426" w:tentative="1">
      <w:start w:val="1"/>
      <w:numFmt w:val="bullet"/>
      <w:lvlText w:val=""/>
      <w:lvlJc w:val="left"/>
      <w:pPr>
        <w:tabs>
          <w:tab w:val="num" w:pos="2160"/>
        </w:tabs>
        <w:ind w:left="2160" w:hanging="360"/>
      </w:pPr>
      <w:rPr>
        <w:rFonts w:ascii="Wingdings 2" w:hAnsi="Wingdings 2" w:hint="default"/>
      </w:rPr>
    </w:lvl>
    <w:lvl w:ilvl="3" w:tplc="49BE7E0E" w:tentative="1">
      <w:start w:val="1"/>
      <w:numFmt w:val="bullet"/>
      <w:lvlText w:val=""/>
      <w:lvlJc w:val="left"/>
      <w:pPr>
        <w:tabs>
          <w:tab w:val="num" w:pos="2880"/>
        </w:tabs>
        <w:ind w:left="2880" w:hanging="360"/>
      </w:pPr>
      <w:rPr>
        <w:rFonts w:ascii="Wingdings 2" w:hAnsi="Wingdings 2" w:hint="default"/>
      </w:rPr>
    </w:lvl>
    <w:lvl w:ilvl="4" w:tplc="5CA6E51A" w:tentative="1">
      <w:start w:val="1"/>
      <w:numFmt w:val="bullet"/>
      <w:lvlText w:val=""/>
      <w:lvlJc w:val="left"/>
      <w:pPr>
        <w:tabs>
          <w:tab w:val="num" w:pos="3600"/>
        </w:tabs>
        <w:ind w:left="3600" w:hanging="360"/>
      </w:pPr>
      <w:rPr>
        <w:rFonts w:ascii="Wingdings 2" w:hAnsi="Wingdings 2" w:hint="default"/>
      </w:rPr>
    </w:lvl>
    <w:lvl w:ilvl="5" w:tplc="A9A239CA" w:tentative="1">
      <w:start w:val="1"/>
      <w:numFmt w:val="bullet"/>
      <w:lvlText w:val=""/>
      <w:lvlJc w:val="left"/>
      <w:pPr>
        <w:tabs>
          <w:tab w:val="num" w:pos="4320"/>
        </w:tabs>
        <w:ind w:left="4320" w:hanging="360"/>
      </w:pPr>
      <w:rPr>
        <w:rFonts w:ascii="Wingdings 2" w:hAnsi="Wingdings 2" w:hint="default"/>
      </w:rPr>
    </w:lvl>
    <w:lvl w:ilvl="6" w:tplc="629440A8" w:tentative="1">
      <w:start w:val="1"/>
      <w:numFmt w:val="bullet"/>
      <w:lvlText w:val=""/>
      <w:lvlJc w:val="left"/>
      <w:pPr>
        <w:tabs>
          <w:tab w:val="num" w:pos="5040"/>
        </w:tabs>
        <w:ind w:left="5040" w:hanging="360"/>
      </w:pPr>
      <w:rPr>
        <w:rFonts w:ascii="Wingdings 2" w:hAnsi="Wingdings 2" w:hint="default"/>
      </w:rPr>
    </w:lvl>
    <w:lvl w:ilvl="7" w:tplc="C214F314" w:tentative="1">
      <w:start w:val="1"/>
      <w:numFmt w:val="bullet"/>
      <w:lvlText w:val=""/>
      <w:lvlJc w:val="left"/>
      <w:pPr>
        <w:tabs>
          <w:tab w:val="num" w:pos="5760"/>
        </w:tabs>
        <w:ind w:left="5760" w:hanging="360"/>
      </w:pPr>
      <w:rPr>
        <w:rFonts w:ascii="Wingdings 2" w:hAnsi="Wingdings 2" w:hint="default"/>
      </w:rPr>
    </w:lvl>
    <w:lvl w:ilvl="8" w:tplc="F30EE23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1C514F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03395417"/>
    <w:multiLevelType w:val="hybridMultilevel"/>
    <w:tmpl w:val="8C92522A"/>
    <w:lvl w:ilvl="0" w:tplc="AC84BECE">
      <w:start w:val="1"/>
      <w:numFmt w:val="bullet"/>
      <w:lvlText w:val=""/>
      <w:lvlJc w:val="left"/>
      <w:pPr>
        <w:tabs>
          <w:tab w:val="num" w:pos="720"/>
        </w:tabs>
        <w:ind w:left="720" w:hanging="360"/>
      </w:pPr>
      <w:rPr>
        <w:rFonts w:ascii="Wingdings" w:hAnsi="Wingdings" w:hint="default"/>
      </w:rPr>
    </w:lvl>
    <w:lvl w:ilvl="1" w:tplc="64DA6A54" w:tentative="1">
      <w:start w:val="1"/>
      <w:numFmt w:val="bullet"/>
      <w:lvlText w:val=""/>
      <w:lvlJc w:val="left"/>
      <w:pPr>
        <w:tabs>
          <w:tab w:val="num" w:pos="1440"/>
        </w:tabs>
        <w:ind w:left="1440" w:hanging="360"/>
      </w:pPr>
      <w:rPr>
        <w:rFonts w:ascii="Wingdings" w:hAnsi="Wingdings" w:hint="default"/>
      </w:rPr>
    </w:lvl>
    <w:lvl w:ilvl="2" w:tplc="93E67466" w:tentative="1">
      <w:start w:val="1"/>
      <w:numFmt w:val="bullet"/>
      <w:lvlText w:val=""/>
      <w:lvlJc w:val="left"/>
      <w:pPr>
        <w:tabs>
          <w:tab w:val="num" w:pos="2160"/>
        </w:tabs>
        <w:ind w:left="2160" w:hanging="360"/>
      </w:pPr>
      <w:rPr>
        <w:rFonts w:ascii="Wingdings" w:hAnsi="Wingdings" w:hint="default"/>
      </w:rPr>
    </w:lvl>
    <w:lvl w:ilvl="3" w:tplc="FFCA8E36" w:tentative="1">
      <w:start w:val="1"/>
      <w:numFmt w:val="bullet"/>
      <w:lvlText w:val=""/>
      <w:lvlJc w:val="left"/>
      <w:pPr>
        <w:tabs>
          <w:tab w:val="num" w:pos="2880"/>
        </w:tabs>
        <w:ind w:left="2880" w:hanging="360"/>
      </w:pPr>
      <w:rPr>
        <w:rFonts w:ascii="Wingdings" w:hAnsi="Wingdings" w:hint="default"/>
      </w:rPr>
    </w:lvl>
    <w:lvl w:ilvl="4" w:tplc="11986D38" w:tentative="1">
      <w:start w:val="1"/>
      <w:numFmt w:val="bullet"/>
      <w:lvlText w:val=""/>
      <w:lvlJc w:val="left"/>
      <w:pPr>
        <w:tabs>
          <w:tab w:val="num" w:pos="3600"/>
        </w:tabs>
        <w:ind w:left="3600" w:hanging="360"/>
      </w:pPr>
      <w:rPr>
        <w:rFonts w:ascii="Wingdings" w:hAnsi="Wingdings" w:hint="default"/>
      </w:rPr>
    </w:lvl>
    <w:lvl w:ilvl="5" w:tplc="98326124" w:tentative="1">
      <w:start w:val="1"/>
      <w:numFmt w:val="bullet"/>
      <w:lvlText w:val=""/>
      <w:lvlJc w:val="left"/>
      <w:pPr>
        <w:tabs>
          <w:tab w:val="num" w:pos="4320"/>
        </w:tabs>
        <w:ind w:left="4320" w:hanging="360"/>
      </w:pPr>
      <w:rPr>
        <w:rFonts w:ascii="Wingdings" w:hAnsi="Wingdings" w:hint="default"/>
      </w:rPr>
    </w:lvl>
    <w:lvl w:ilvl="6" w:tplc="023AC002" w:tentative="1">
      <w:start w:val="1"/>
      <w:numFmt w:val="bullet"/>
      <w:lvlText w:val=""/>
      <w:lvlJc w:val="left"/>
      <w:pPr>
        <w:tabs>
          <w:tab w:val="num" w:pos="5040"/>
        </w:tabs>
        <w:ind w:left="5040" w:hanging="360"/>
      </w:pPr>
      <w:rPr>
        <w:rFonts w:ascii="Wingdings" w:hAnsi="Wingdings" w:hint="default"/>
      </w:rPr>
    </w:lvl>
    <w:lvl w:ilvl="7" w:tplc="AB568F4A" w:tentative="1">
      <w:start w:val="1"/>
      <w:numFmt w:val="bullet"/>
      <w:lvlText w:val=""/>
      <w:lvlJc w:val="left"/>
      <w:pPr>
        <w:tabs>
          <w:tab w:val="num" w:pos="5760"/>
        </w:tabs>
        <w:ind w:left="5760" w:hanging="360"/>
      </w:pPr>
      <w:rPr>
        <w:rFonts w:ascii="Wingdings" w:hAnsi="Wingdings" w:hint="default"/>
      </w:rPr>
    </w:lvl>
    <w:lvl w:ilvl="8" w:tplc="6B20308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0A6AAC"/>
    <w:multiLevelType w:val="hybridMultilevel"/>
    <w:tmpl w:val="2EE8EB32"/>
    <w:lvl w:ilvl="0" w:tplc="8CF03F9A">
      <w:start w:val="1"/>
      <w:numFmt w:val="bullet"/>
      <w:lvlText w:val=""/>
      <w:lvlJc w:val="left"/>
      <w:pPr>
        <w:tabs>
          <w:tab w:val="num" w:pos="720"/>
        </w:tabs>
        <w:ind w:left="720" w:hanging="360"/>
      </w:pPr>
      <w:rPr>
        <w:rFonts w:ascii="Wingdings" w:hAnsi="Wingdings" w:hint="default"/>
      </w:rPr>
    </w:lvl>
    <w:lvl w:ilvl="1" w:tplc="7904ED8C" w:tentative="1">
      <w:start w:val="1"/>
      <w:numFmt w:val="bullet"/>
      <w:lvlText w:val=""/>
      <w:lvlJc w:val="left"/>
      <w:pPr>
        <w:tabs>
          <w:tab w:val="num" w:pos="1440"/>
        </w:tabs>
        <w:ind w:left="1440" w:hanging="360"/>
      </w:pPr>
      <w:rPr>
        <w:rFonts w:ascii="Wingdings" w:hAnsi="Wingdings" w:hint="default"/>
      </w:rPr>
    </w:lvl>
    <w:lvl w:ilvl="2" w:tplc="BC0CAE46" w:tentative="1">
      <w:start w:val="1"/>
      <w:numFmt w:val="bullet"/>
      <w:lvlText w:val=""/>
      <w:lvlJc w:val="left"/>
      <w:pPr>
        <w:tabs>
          <w:tab w:val="num" w:pos="2160"/>
        </w:tabs>
        <w:ind w:left="2160" w:hanging="360"/>
      </w:pPr>
      <w:rPr>
        <w:rFonts w:ascii="Wingdings" w:hAnsi="Wingdings" w:hint="default"/>
      </w:rPr>
    </w:lvl>
    <w:lvl w:ilvl="3" w:tplc="2C8A0682" w:tentative="1">
      <w:start w:val="1"/>
      <w:numFmt w:val="bullet"/>
      <w:lvlText w:val=""/>
      <w:lvlJc w:val="left"/>
      <w:pPr>
        <w:tabs>
          <w:tab w:val="num" w:pos="2880"/>
        </w:tabs>
        <w:ind w:left="2880" w:hanging="360"/>
      </w:pPr>
      <w:rPr>
        <w:rFonts w:ascii="Wingdings" w:hAnsi="Wingdings" w:hint="default"/>
      </w:rPr>
    </w:lvl>
    <w:lvl w:ilvl="4" w:tplc="06D6B4FA" w:tentative="1">
      <w:start w:val="1"/>
      <w:numFmt w:val="bullet"/>
      <w:lvlText w:val=""/>
      <w:lvlJc w:val="left"/>
      <w:pPr>
        <w:tabs>
          <w:tab w:val="num" w:pos="3600"/>
        </w:tabs>
        <w:ind w:left="3600" w:hanging="360"/>
      </w:pPr>
      <w:rPr>
        <w:rFonts w:ascii="Wingdings" w:hAnsi="Wingdings" w:hint="default"/>
      </w:rPr>
    </w:lvl>
    <w:lvl w:ilvl="5" w:tplc="6DB0966C" w:tentative="1">
      <w:start w:val="1"/>
      <w:numFmt w:val="bullet"/>
      <w:lvlText w:val=""/>
      <w:lvlJc w:val="left"/>
      <w:pPr>
        <w:tabs>
          <w:tab w:val="num" w:pos="4320"/>
        </w:tabs>
        <w:ind w:left="4320" w:hanging="360"/>
      </w:pPr>
      <w:rPr>
        <w:rFonts w:ascii="Wingdings" w:hAnsi="Wingdings" w:hint="default"/>
      </w:rPr>
    </w:lvl>
    <w:lvl w:ilvl="6" w:tplc="401CBFA8" w:tentative="1">
      <w:start w:val="1"/>
      <w:numFmt w:val="bullet"/>
      <w:lvlText w:val=""/>
      <w:lvlJc w:val="left"/>
      <w:pPr>
        <w:tabs>
          <w:tab w:val="num" w:pos="5040"/>
        </w:tabs>
        <w:ind w:left="5040" w:hanging="360"/>
      </w:pPr>
      <w:rPr>
        <w:rFonts w:ascii="Wingdings" w:hAnsi="Wingdings" w:hint="default"/>
      </w:rPr>
    </w:lvl>
    <w:lvl w:ilvl="7" w:tplc="0A98DC36" w:tentative="1">
      <w:start w:val="1"/>
      <w:numFmt w:val="bullet"/>
      <w:lvlText w:val=""/>
      <w:lvlJc w:val="left"/>
      <w:pPr>
        <w:tabs>
          <w:tab w:val="num" w:pos="5760"/>
        </w:tabs>
        <w:ind w:left="5760" w:hanging="360"/>
      </w:pPr>
      <w:rPr>
        <w:rFonts w:ascii="Wingdings" w:hAnsi="Wingdings" w:hint="default"/>
      </w:rPr>
    </w:lvl>
    <w:lvl w:ilvl="8" w:tplc="8DCE82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02649"/>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0C0B42BD"/>
    <w:multiLevelType w:val="singleLevel"/>
    <w:tmpl w:val="F738EBF4"/>
    <w:lvl w:ilvl="0">
      <w:start w:val="5"/>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0C4577E6"/>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0C8C1954"/>
    <w:multiLevelType w:val="hybridMultilevel"/>
    <w:tmpl w:val="DBF018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DE40E28"/>
    <w:multiLevelType w:val="hybridMultilevel"/>
    <w:tmpl w:val="B0820DE6"/>
    <w:lvl w:ilvl="0" w:tplc="9ED4A966">
      <w:start w:val="1"/>
      <w:numFmt w:val="bullet"/>
      <w:lvlText w:val=""/>
      <w:lvlJc w:val="left"/>
      <w:pPr>
        <w:tabs>
          <w:tab w:val="num" w:pos="720"/>
        </w:tabs>
        <w:ind w:left="720" w:hanging="360"/>
      </w:pPr>
      <w:rPr>
        <w:rFonts w:ascii="Wingdings" w:hAnsi="Wingdings" w:hint="default"/>
      </w:rPr>
    </w:lvl>
    <w:lvl w:ilvl="1" w:tplc="53D0BDC6" w:tentative="1">
      <w:start w:val="1"/>
      <w:numFmt w:val="bullet"/>
      <w:lvlText w:val=""/>
      <w:lvlJc w:val="left"/>
      <w:pPr>
        <w:tabs>
          <w:tab w:val="num" w:pos="1440"/>
        </w:tabs>
        <w:ind w:left="1440" w:hanging="360"/>
      </w:pPr>
      <w:rPr>
        <w:rFonts w:ascii="Wingdings" w:hAnsi="Wingdings" w:hint="default"/>
      </w:rPr>
    </w:lvl>
    <w:lvl w:ilvl="2" w:tplc="0728F980" w:tentative="1">
      <w:start w:val="1"/>
      <w:numFmt w:val="bullet"/>
      <w:lvlText w:val=""/>
      <w:lvlJc w:val="left"/>
      <w:pPr>
        <w:tabs>
          <w:tab w:val="num" w:pos="2160"/>
        </w:tabs>
        <w:ind w:left="2160" w:hanging="360"/>
      </w:pPr>
      <w:rPr>
        <w:rFonts w:ascii="Wingdings" w:hAnsi="Wingdings" w:hint="default"/>
      </w:rPr>
    </w:lvl>
    <w:lvl w:ilvl="3" w:tplc="523C2090" w:tentative="1">
      <w:start w:val="1"/>
      <w:numFmt w:val="bullet"/>
      <w:lvlText w:val=""/>
      <w:lvlJc w:val="left"/>
      <w:pPr>
        <w:tabs>
          <w:tab w:val="num" w:pos="2880"/>
        </w:tabs>
        <w:ind w:left="2880" w:hanging="360"/>
      </w:pPr>
      <w:rPr>
        <w:rFonts w:ascii="Wingdings" w:hAnsi="Wingdings" w:hint="default"/>
      </w:rPr>
    </w:lvl>
    <w:lvl w:ilvl="4" w:tplc="8668D926" w:tentative="1">
      <w:start w:val="1"/>
      <w:numFmt w:val="bullet"/>
      <w:lvlText w:val=""/>
      <w:lvlJc w:val="left"/>
      <w:pPr>
        <w:tabs>
          <w:tab w:val="num" w:pos="3600"/>
        </w:tabs>
        <w:ind w:left="3600" w:hanging="360"/>
      </w:pPr>
      <w:rPr>
        <w:rFonts w:ascii="Wingdings" w:hAnsi="Wingdings" w:hint="default"/>
      </w:rPr>
    </w:lvl>
    <w:lvl w:ilvl="5" w:tplc="24BEFBE6" w:tentative="1">
      <w:start w:val="1"/>
      <w:numFmt w:val="bullet"/>
      <w:lvlText w:val=""/>
      <w:lvlJc w:val="left"/>
      <w:pPr>
        <w:tabs>
          <w:tab w:val="num" w:pos="4320"/>
        </w:tabs>
        <w:ind w:left="4320" w:hanging="360"/>
      </w:pPr>
      <w:rPr>
        <w:rFonts w:ascii="Wingdings" w:hAnsi="Wingdings" w:hint="default"/>
      </w:rPr>
    </w:lvl>
    <w:lvl w:ilvl="6" w:tplc="29E6E486" w:tentative="1">
      <w:start w:val="1"/>
      <w:numFmt w:val="bullet"/>
      <w:lvlText w:val=""/>
      <w:lvlJc w:val="left"/>
      <w:pPr>
        <w:tabs>
          <w:tab w:val="num" w:pos="5040"/>
        </w:tabs>
        <w:ind w:left="5040" w:hanging="360"/>
      </w:pPr>
      <w:rPr>
        <w:rFonts w:ascii="Wingdings" w:hAnsi="Wingdings" w:hint="default"/>
      </w:rPr>
    </w:lvl>
    <w:lvl w:ilvl="7" w:tplc="90661086" w:tentative="1">
      <w:start w:val="1"/>
      <w:numFmt w:val="bullet"/>
      <w:lvlText w:val=""/>
      <w:lvlJc w:val="left"/>
      <w:pPr>
        <w:tabs>
          <w:tab w:val="num" w:pos="5760"/>
        </w:tabs>
        <w:ind w:left="5760" w:hanging="360"/>
      </w:pPr>
      <w:rPr>
        <w:rFonts w:ascii="Wingdings" w:hAnsi="Wingdings" w:hint="default"/>
      </w:rPr>
    </w:lvl>
    <w:lvl w:ilvl="8" w:tplc="23D64C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FD21C9"/>
    <w:multiLevelType w:val="singleLevel"/>
    <w:tmpl w:val="2A00BE4A"/>
    <w:lvl w:ilvl="0">
      <w:start w:val="2"/>
      <w:numFmt w:val="lowerLetter"/>
      <w:lvlText w:val="%1)"/>
      <w:legacy w:legacy="1" w:legacySpace="0" w:legacyIndent="360"/>
      <w:lvlJc w:val="left"/>
      <w:rPr>
        <w:rFonts w:ascii="Times New Roman" w:hAnsi="Times New Roman" w:cs="Times New Roman" w:hint="default"/>
      </w:rPr>
    </w:lvl>
  </w:abstractNum>
  <w:abstractNum w:abstractNumId="12" w15:restartNumberingAfterBreak="0">
    <w:nsid w:val="14222272"/>
    <w:multiLevelType w:val="hybridMultilevel"/>
    <w:tmpl w:val="33188AE4"/>
    <w:lvl w:ilvl="0" w:tplc="F42855A4">
      <w:start w:val="1"/>
      <w:numFmt w:val="bullet"/>
      <w:lvlText w:val=""/>
      <w:lvlJc w:val="left"/>
      <w:pPr>
        <w:tabs>
          <w:tab w:val="num" w:pos="720"/>
        </w:tabs>
        <w:ind w:left="720" w:hanging="360"/>
      </w:pPr>
      <w:rPr>
        <w:rFonts w:ascii="Wingdings" w:hAnsi="Wingdings" w:hint="default"/>
      </w:rPr>
    </w:lvl>
    <w:lvl w:ilvl="1" w:tplc="EA02FAC4" w:tentative="1">
      <w:start w:val="1"/>
      <w:numFmt w:val="bullet"/>
      <w:lvlText w:val=""/>
      <w:lvlJc w:val="left"/>
      <w:pPr>
        <w:tabs>
          <w:tab w:val="num" w:pos="1440"/>
        </w:tabs>
        <w:ind w:left="1440" w:hanging="360"/>
      </w:pPr>
      <w:rPr>
        <w:rFonts w:ascii="Wingdings" w:hAnsi="Wingdings" w:hint="default"/>
      </w:rPr>
    </w:lvl>
    <w:lvl w:ilvl="2" w:tplc="DD92CF94" w:tentative="1">
      <w:start w:val="1"/>
      <w:numFmt w:val="bullet"/>
      <w:lvlText w:val=""/>
      <w:lvlJc w:val="left"/>
      <w:pPr>
        <w:tabs>
          <w:tab w:val="num" w:pos="2160"/>
        </w:tabs>
        <w:ind w:left="2160" w:hanging="360"/>
      </w:pPr>
      <w:rPr>
        <w:rFonts w:ascii="Wingdings" w:hAnsi="Wingdings" w:hint="default"/>
      </w:rPr>
    </w:lvl>
    <w:lvl w:ilvl="3" w:tplc="E2BE53E8" w:tentative="1">
      <w:start w:val="1"/>
      <w:numFmt w:val="bullet"/>
      <w:lvlText w:val=""/>
      <w:lvlJc w:val="left"/>
      <w:pPr>
        <w:tabs>
          <w:tab w:val="num" w:pos="2880"/>
        </w:tabs>
        <w:ind w:left="2880" w:hanging="360"/>
      </w:pPr>
      <w:rPr>
        <w:rFonts w:ascii="Wingdings" w:hAnsi="Wingdings" w:hint="default"/>
      </w:rPr>
    </w:lvl>
    <w:lvl w:ilvl="4" w:tplc="514899C2" w:tentative="1">
      <w:start w:val="1"/>
      <w:numFmt w:val="bullet"/>
      <w:lvlText w:val=""/>
      <w:lvlJc w:val="left"/>
      <w:pPr>
        <w:tabs>
          <w:tab w:val="num" w:pos="3600"/>
        </w:tabs>
        <w:ind w:left="3600" w:hanging="360"/>
      </w:pPr>
      <w:rPr>
        <w:rFonts w:ascii="Wingdings" w:hAnsi="Wingdings" w:hint="default"/>
      </w:rPr>
    </w:lvl>
    <w:lvl w:ilvl="5" w:tplc="2CF05DB4" w:tentative="1">
      <w:start w:val="1"/>
      <w:numFmt w:val="bullet"/>
      <w:lvlText w:val=""/>
      <w:lvlJc w:val="left"/>
      <w:pPr>
        <w:tabs>
          <w:tab w:val="num" w:pos="4320"/>
        </w:tabs>
        <w:ind w:left="4320" w:hanging="360"/>
      </w:pPr>
      <w:rPr>
        <w:rFonts w:ascii="Wingdings" w:hAnsi="Wingdings" w:hint="default"/>
      </w:rPr>
    </w:lvl>
    <w:lvl w:ilvl="6" w:tplc="46FE0294" w:tentative="1">
      <w:start w:val="1"/>
      <w:numFmt w:val="bullet"/>
      <w:lvlText w:val=""/>
      <w:lvlJc w:val="left"/>
      <w:pPr>
        <w:tabs>
          <w:tab w:val="num" w:pos="5040"/>
        </w:tabs>
        <w:ind w:left="5040" w:hanging="360"/>
      </w:pPr>
      <w:rPr>
        <w:rFonts w:ascii="Wingdings" w:hAnsi="Wingdings" w:hint="default"/>
      </w:rPr>
    </w:lvl>
    <w:lvl w:ilvl="7" w:tplc="21E83F06" w:tentative="1">
      <w:start w:val="1"/>
      <w:numFmt w:val="bullet"/>
      <w:lvlText w:val=""/>
      <w:lvlJc w:val="left"/>
      <w:pPr>
        <w:tabs>
          <w:tab w:val="num" w:pos="5760"/>
        </w:tabs>
        <w:ind w:left="5760" w:hanging="360"/>
      </w:pPr>
      <w:rPr>
        <w:rFonts w:ascii="Wingdings" w:hAnsi="Wingdings" w:hint="default"/>
      </w:rPr>
    </w:lvl>
    <w:lvl w:ilvl="8" w:tplc="1EDC5C8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7618F1"/>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4" w15:restartNumberingAfterBreak="0">
    <w:nsid w:val="14D028A5"/>
    <w:multiLevelType w:val="hybridMultilevel"/>
    <w:tmpl w:val="DB9EE7CE"/>
    <w:lvl w:ilvl="0" w:tplc="8B1A1080">
      <w:start w:val="1"/>
      <w:numFmt w:val="bullet"/>
      <w:lvlText w:val=""/>
      <w:lvlJc w:val="left"/>
      <w:pPr>
        <w:tabs>
          <w:tab w:val="num" w:pos="720"/>
        </w:tabs>
        <w:ind w:left="720" w:hanging="360"/>
      </w:pPr>
      <w:rPr>
        <w:rFonts w:ascii="Wingdings 2" w:hAnsi="Wingdings 2" w:hint="default"/>
      </w:rPr>
    </w:lvl>
    <w:lvl w:ilvl="1" w:tplc="725EE7CE" w:tentative="1">
      <w:start w:val="1"/>
      <w:numFmt w:val="bullet"/>
      <w:lvlText w:val=""/>
      <w:lvlJc w:val="left"/>
      <w:pPr>
        <w:tabs>
          <w:tab w:val="num" w:pos="1440"/>
        </w:tabs>
        <w:ind w:left="1440" w:hanging="360"/>
      </w:pPr>
      <w:rPr>
        <w:rFonts w:ascii="Wingdings 2" w:hAnsi="Wingdings 2" w:hint="default"/>
      </w:rPr>
    </w:lvl>
    <w:lvl w:ilvl="2" w:tplc="9202B9FA" w:tentative="1">
      <w:start w:val="1"/>
      <w:numFmt w:val="bullet"/>
      <w:lvlText w:val=""/>
      <w:lvlJc w:val="left"/>
      <w:pPr>
        <w:tabs>
          <w:tab w:val="num" w:pos="2160"/>
        </w:tabs>
        <w:ind w:left="2160" w:hanging="360"/>
      </w:pPr>
      <w:rPr>
        <w:rFonts w:ascii="Wingdings 2" w:hAnsi="Wingdings 2" w:hint="default"/>
      </w:rPr>
    </w:lvl>
    <w:lvl w:ilvl="3" w:tplc="57E41D14" w:tentative="1">
      <w:start w:val="1"/>
      <w:numFmt w:val="bullet"/>
      <w:lvlText w:val=""/>
      <w:lvlJc w:val="left"/>
      <w:pPr>
        <w:tabs>
          <w:tab w:val="num" w:pos="2880"/>
        </w:tabs>
        <w:ind w:left="2880" w:hanging="360"/>
      </w:pPr>
      <w:rPr>
        <w:rFonts w:ascii="Wingdings 2" w:hAnsi="Wingdings 2" w:hint="default"/>
      </w:rPr>
    </w:lvl>
    <w:lvl w:ilvl="4" w:tplc="083C3324" w:tentative="1">
      <w:start w:val="1"/>
      <w:numFmt w:val="bullet"/>
      <w:lvlText w:val=""/>
      <w:lvlJc w:val="left"/>
      <w:pPr>
        <w:tabs>
          <w:tab w:val="num" w:pos="3600"/>
        </w:tabs>
        <w:ind w:left="3600" w:hanging="360"/>
      </w:pPr>
      <w:rPr>
        <w:rFonts w:ascii="Wingdings 2" w:hAnsi="Wingdings 2" w:hint="default"/>
      </w:rPr>
    </w:lvl>
    <w:lvl w:ilvl="5" w:tplc="7CA434F2" w:tentative="1">
      <w:start w:val="1"/>
      <w:numFmt w:val="bullet"/>
      <w:lvlText w:val=""/>
      <w:lvlJc w:val="left"/>
      <w:pPr>
        <w:tabs>
          <w:tab w:val="num" w:pos="4320"/>
        </w:tabs>
        <w:ind w:left="4320" w:hanging="360"/>
      </w:pPr>
      <w:rPr>
        <w:rFonts w:ascii="Wingdings 2" w:hAnsi="Wingdings 2" w:hint="default"/>
      </w:rPr>
    </w:lvl>
    <w:lvl w:ilvl="6" w:tplc="74A665E2" w:tentative="1">
      <w:start w:val="1"/>
      <w:numFmt w:val="bullet"/>
      <w:lvlText w:val=""/>
      <w:lvlJc w:val="left"/>
      <w:pPr>
        <w:tabs>
          <w:tab w:val="num" w:pos="5040"/>
        </w:tabs>
        <w:ind w:left="5040" w:hanging="360"/>
      </w:pPr>
      <w:rPr>
        <w:rFonts w:ascii="Wingdings 2" w:hAnsi="Wingdings 2" w:hint="default"/>
      </w:rPr>
    </w:lvl>
    <w:lvl w:ilvl="7" w:tplc="290AAA4E" w:tentative="1">
      <w:start w:val="1"/>
      <w:numFmt w:val="bullet"/>
      <w:lvlText w:val=""/>
      <w:lvlJc w:val="left"/>
      <w:pPr>
        <w:tabs>
          <w:tab w:val="num" w:pos="5760"/>
        </w:tabs>
        <w:ind w:left="5760" w:hanging="360"/>
      </w:pPr>
      <w:rPr>
        <w:rFonts w:ascii="Wingdings 2" w:hAnsi="Wingdings 2" w:hint="default"/>
      </w:rPr>
    </w:lvl>
    <w:lvl w:ilvl="8" w:tplc="1354042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6225C00"/>
    <w:multiLevelType w:val="hybridMultilevel"/>
    <w:tmpl w:val="76CA820E"/>
    <w:lvl w:ilvl="0" w:tplc="E82699FE">
      <w:start w:val="1"/>
      <w:numFmt w:val="bullet"/>
      <w:lvlText w:val=""/>
      <w:lvlJc w:val="left"/>
      <w:pPr>
        <w:tabs>
          <w:tab w:val="num" w:pos="720"/>
        </w:tabs>
        <w:ind w:left="720" w:hanging="360"/>
      </w:pPr>
      <w:rPr>
        <w:rFonts w:ascii="Wingdings" w:hAnsi="Wingdings" w:hint="default"/>
      </w:rPr>
    </w:lvl>
    <w:lvl w:ilvl="1" w:tplc="451CAE86" w:tentative="1">
      <w:start w:val="1"/>
      <w:numFmt w:val="bullet"/>
      <w:lvlText w:val=""/>
      <w:lvlJc w:val="left"/>
      <w:pPr>
        <w:tabs>
          <w:tab w:val="num" w:pos="1440"/>
        </w:tabs>
        <w:ind w:left="1440" w:hanging="360"/>
      </w:pPr>
      <w:rPr>
        <w:rFonts w:ascii="Wingdings" w:hAnsi="Wingdings" w:hint="default"/>
      </w:rPr>
    </w:lvl>
    <w:lvl w:ilvl="2" w:tplc="D0E454C8" w:tentative="1">
      <w:start w:val="1"/>
      <w:numFmt w:val="bullet"/>
      <w:lvlText w:val=""/>
      <w:lvlJc w:val="left"/>
      <w:pPr>
        <w:tabs>
          <w:tab w:val="num" w:pos="2160"/>
        </w:tabs>
        <w:ind w:left="2160" w:hanging="360"/>
      </w:pPr>
      <w:rPr>
        <w:rFonts w:ascii="Wingdings" w:hAnsi="Wingdings" w:hint="default"/>
      </w:rPr>
    </w:lvl>
    <w:lvl w:ilvl="3" w:tplc="004A76FE" w:tentative="1">
      <w:start w:val="1"/>
      <w:numFmt w:val="bullet"/>
      <w:lvlText w:val=""/>
      <w:lvlJc w:val="left"/>
      <w:pPr>
        <w:tabs>
          <w:tab w:val="num" w:pos="2880"/>
        </w:tabs>
        <w:ind w:left="2880" w:hanging="360"/>
      </w:pPr>
      <w:rPr>
        <w:rFonts w:ascii="Wingdings" w:hAnsi="Wingdings" w:hint="default"/>
      </w:rPr>
    </w:lvl>
    <w:lvl w:ilvl="4" w:tplc="557E5566" w:tentative="1">
      <w:start w:val="1"/>
      <w:numFmt w:val="bullet"/>
      <w:lvlText w:val=""/>
      <w:lvlJc w:val="left"/>
      <w:pPr>
        <w:tabs>
          <w:tab w:val="num" w:pos="3600"/>
        </w:tabs>
        <w:ind w:left="3600" w:hanging="360"/>
      </w:pPr>
      <w:rPr>
        <w:rFonts w:ascii="Wingdings" w:hAnsi="Wingdings" w:hint="default"/>
      </w:rPr>
    </w:lvl>
    <w:lvl w:ilvl="5" w:tplc="9A149850" w:tentative="1">
      <w:start w:val="1"/>
      <w:numFmt w:val="bullet"/>
      <w:lvlText w:val=""/>
      <w:lvlJc w:val="left"/>
      <w:pPr>
        <w:tabs>
          <w:tab w:val="num" w:pos="4320"/>
        </w:tabs>
        <w:ind w:left="4320" w:hanging="360"/>
      </w:pPr>
      <w:rPr>
        <w:rFonts w:ascii="Wingdings" w:hAnsi="Wingdings" w:hint="default"/>
      </w:rPr>
    </w:lvl>
    <w:lvl w:ilvl="6" w:tplc="A7FAC3BE" w:tentative="1">
      <w:start w:val="1"/>
      <w:numFmt w:val="bullet"/>
      <w:lvlText w:val=""/>
      <w:lvlJc w:val="left"/>
      <w:pPr>
        <w:tabs>
          <w:tab w:val="num" w:pos="5040"/>
        </w:tabs>
        <w:ind w:left="5040" w:hanging="360"/>
      </w:pPr>
      <w:rPr>
        <w:rFonts w:ascii="Wingdings" w:hAnsi="Wingdings" w:hint="default"/>
      </w:rPr>
    </w:lvl>
    <w:lvl w:ilvl="7" w:tplc="D5E40D46" w:tentative="1">
      <w:start w:val="1"/>
      <w:numFmt w:val="bullet"/>
      <w:lvlText w:val=""/>
      <w:lvlJc w:val="left"/>
      <w:pPr>
        <w:tabs>
          <w:tab w:val="num" w:pos="5760"/>
        </w:tabs>
        <w:ind w:left="5760" w:hanging="360"/>
      </w:pPr>
      <w:rPr>
        <w:rFonts w:ascii="Wingdings" w:hAnsi="Wingdings" w:hint="default"/>
      </w:rPr>
    </w:lvl>
    <w:lvl w:ilvl="8" w:tplc="8026B84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F61FF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7" w15:restartNumberingAfterBreak="0">
    <w:nsid w:val="18407DB3"/>
    <w:multiLevelType w:val="hybridMultilevel"/>
    <w:tmpl w:val="2D4AC948"/>
    <w:lvl w:ilvl="0" w:tplc="6AB8870E">
      <w:start w:val="1"/>
      <w:numFmt w:val="bullet"/>
      <w:lvlText w:val=""/>
      <w:lvlJc w:val="left"/>
      <w:pPr>
        <w:tabs>
          <w:tab w:val="num" w:pos="720"/>
        </w:tabs>
        <w:ind w:left="720" w:hanging="360"/>
      </w:pPr>
      <w:rPr>
        <w:rFonts w:ascii="Wingdings" w:hAnsi="Wingdings" w:hint="default"/>
      </w:rPr>
    </w:lvl>
    <w:lvl w:ilvl="1" w:tplc="9E084448" w:tentative="1">
      <w:start w:val="1"/>
      <w:numFmt w:val="bullet"/>
      <w:lvlText w:val=""/>
      <w:lvlJc w:val="left"/>
      <w:pPr>
        <w:tabs>
          <w:tab w:val="num" w:pos="1440"/>
        </w:tabs>
        <w:ind w:left="1440" w:hanging="360"/>
      </w:pPr>
      <w:rPr>
        <w:rFonts w:ascii="Wingdings" w:hAnsi="Wingdings" w:hint="default"/>
      </w:rPr>
    </w:lvl>
    <w:lvl w:ilvl="2" w:tplc="CBC26138" w:tentative="1">
      <w:start w:val="1"/>
      <w:numFmt w:val="bullet"/>
      <w:lvlText w:val=""/>
      <w:lvlJc w:val="left"/>
      <w:pPr>
        <w:tabs>
          <w:tab w:val="num" w:pos="2160"/>
        </w:tabs>
        <w:ind w:left="2160" w:hanging="360"/>
      </w:pPr>
      <w:rPr>
        <w:rFonts w:ascii="Wingdings" w:hAnsi="Wingdings" w:hint="default"/>
      </w:rPr>
    </w:lvl>
    <w:lvl w:ilvl="3" w:tplc="F83A7678" w:tentative="1">
      <w:start w:val="1"/>
      <w:numFmt w:val="bullet"/>
      <w:lvlText w:val=""/>
      <w:lvlJc w:val="left"/>
      <w:pPr>
        <w:tabs>
          <w:tab w:val="num" w:pos="2880"/>
        </w:tabs>
        <w:ind w:left="2880" w:hanging="360"/>
      </w:pPr>
      <w:rPr>
        <w:rFonts w:ascii="Wingdings" w:hAnsi="Wingdings" w:hint="default"/>
      </w:rPr>
    </w:lvl>
    <w:lvl w:ilvl="4" w:tplc="5E8C74F2" w:tentative="1">
      <w:start w:val="1"/>
      <w:numFmt w:val="bullet"/>
      <w:lvlText w:val=""/>
      <w:lvlJc w:val="left"/>
      <w:pPr>
        <w:tabs>
          <w:tab w:val="num" w:pos="3600"/>
        </w:tabs>
        <w:ind w:left="3600" w:hanging="360"/>
      </w:pPr>
      <w:rPr>
        <w:rFonts w:ascii="Wingdings" w:hAnsi="Wingdings" w:hint="default"/>
      </w:rPr>
    </w:lvl>
    <w:lvl w:ilvl="5" w:tplc="C1E28296" w:tentative="1">
      <w:start w:val="1"/>
      <w:numFmt w:val="bullet"/>
      <w:lvlText w:val=""/>
      <w:lvlJc w:val="left"/>
      <w:pPr>
        <w:tabs>
          <w:tab w:val="num" w:pos="4320"/>
        </w:tabs>
        <w:ind w:left="4320" w:hanging="360"/>
      </w:pPr>
      <w:rPr>
        <w:rFonts w:ascii="Wingdings" w:hAnsi="Wingdings" w:hint="default"/>
      </w:rPr>
    </w:lvl>
    <w:lvl w:ilvl="6" w:tplc="5CB62008" w:tentative="1">
      <w:start w:val="1"/>
      <w:numFmt w:val="bullet"/>
      <w:lvlText w:val=""/>
      <w:lvlJc w:val="left"/>
      <w:pPr>
        <w:tabs>
          <w:tab w:val="num" w:pos="5040"/>
        </w:tabs>
        <w:ind w:left="5040" w:hanging="360"/>
      </w:pPr>
      <w:rPr>
        <w:rFonts w:ascii="Wingdings" w:hAnsi="Wingdings" w:hint="default"/>
      </w:rPr>
    </w:lvl>
    <w:lvl w:ilvl="7" w:tplc="1BB43C60" w:tentative="1">
      <w:start w:val="1"/>
      <w:numFmt w:val="bullet"/>
      <w:lvlText w:val=""/>
      <w:lvlJc w:val="left"/>
      <w:pPr>
        <w:tabs>
          <w:tab w:val="num" w:pos="5760"/>
        </w:tabs>
        <w:ind w:left="5760" w:hanging="360"/>
      </w:pPr>
      <w:rPr>
        <w:rFonts w:ascii="Wingdings" w:hAnsi="Wingdings" w:hint="default"/>
      </w:rPr>
    </w:lvl>
    <w:lvl w:ilvl="8" w:tplc="BE44AF9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FE5686"/>
    <w:multiLevelType w:val="hybridMultilevel"/>
    <w:tmpl w:val="4686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747E1C"/>
    <w:multiLevelType w:val="hybridMultilevel"/>
    <w:tmpl w:val="BB0430BC"/>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0" w15:restartNumberingAfterBreak="0">
    <w:nsid w:val="1BDD15EA"/>
    <w:multiLevelType w:val="hybridMultilevel"/>
    <w:tmpl w:val="F1CCC4E0"/>
    <w:lvl w:ilvl="0" w:tplc="82242658">
      <w:start w:val="1"/>
      <w:numFmt w:val="bullet"/>
      <w:lvlText w:val=""/>
      <w:lvlJc w:val="left"/>
      <w:pPr>
        <w:tabs>
          <w:tab w:val="num" w:pos="720"/>
        </w:tabs>
        <w:ind w:left="720" w:hanging="360"/>
      </w:pPr>
      <w:rPr>
        <w:rFonts w:ascii="Wingdings" w:hAnsi="Wingdings" w:hint="default"/>
      </w:rPr>
    </w:lvl>
    <w:lvl w:ilvl="1" w:tplc="71E2462E" w:tentative="1">
      <w:start w:val="1"/>
      <w:numFmt w:val="bullet"/>
      <w:lvlText w:val=""/>
      <w:lvlJc w:val="left"/>
      <w:pPr>
        <w:tabs>
          <w:tab w:val="num" w:pos="1440"/>
        </w:tabs>
        <w:ind w:left="1440" w:hanging="360"/>
      </w:pPr>
      <w:rPr>
        <w:rFonts w:ascii="Wingdings" w:hAnsi="Wingdings" w:hint="default"/>
      </w:rPr>
    </w:lvl>
    <w:lvl w:ilvl="2" w:tplc="ABCC38EA" w:tentative="1">
      <w:start w:val="1"/>
      <w:numFmt w:val="bullet"/>
      <w:lvlText w:val=""/>
      <w:lvlJc w:val="left"/>
      <w:pPr>
        <w:tabs>
          <w:tab w:val="num" w:pos="2160"/>
        </w:tabs>
        <w:ind w:left="2160" w:hanging="360"/>
      </w:pPr>
      <w:rPr>
        <w:rFonts w:ascii="Wingdings" w:hAnsi="Wingdings" w:hint="default"/>
      </w:rPr>
    </w:lvl>
    <w:lvl w:ilvl="3" w:tplc="B3A8A8C6" w:tentative="1">
      <w:start w:val="1"/>
      <w:numFmt w:val="bullet"/>
      <w:lvlText w:val=""/>
      <w:lvlJc w:val="left"/>
      <w:pPr>
        <w:tabs>
          <w:tab w:val="num" w:pos="2880"/>
        </w:tabs>
        <w:ind w:left="2880" w:hanging="360"/>
      </w:pPr>
      <w:rPr>
        <w:rFonts w:ascii="Wingdings" w:hAnsi="Wingdings" w:hint="default"/>
      </w:rPr>
    </w:lvl>
    <w:lvl w:ilvl="4" w:tplc="3D58BBCE" w:tentative="1">
      <w:start w:val="1"/>
      <w:numFmt w:val="bullet"/>
      <w:lvlText w:val=""/>
      <w:lvlJc w:val="left"/>
      <w:pPr>
        <w:tabs>
          <w:tab w:val="num" w:pos="3600"/>
        </w:tabs>
        <w:ind w:left="3600" w:hanging="360"/>
      </w:pPr>
      <w:rPr>
        <w:rFonts w:ascii="Wingdings" w:hAnsi="Wingdings" w:hint="default"/>
      </w:rPr>
    </w:lvl>
    <w:lvl w:ilvl="5" w:tplc="7E180358" w:tentative="1">
      <w:start w:val="1"/>
      <w:numFmt w:val="bullet"/>
      <w:lvlText w:val=""/>
      <w:lvlJc w:val="left"/>
      <w:pPr>
        <w:tabs>
          <w:tab w:val="num" w:pos="4320"/>
        </w:tabs>
        <w:ind w:left="4320" w:hanging="360"/>
      </w:pPr>
      <w:rPr>
        <w:rFonts w:ascii="Wingdings" w:hAnsi="Wingdings" w:hint="default"/>
      </w:rPr>
    </w:lvl>
    <w:lvl w:ilvl="6" w:tplc="8D78B494" w:tentative="1">
      <w:start w:val="1"/>
      <w:numFmt w:val="bullet"/>
      <w:lvlText w:val=""/>
      <w:lvlJc w:val="left"/>
      <w:pPr>
        <w:tabs>
          <w:tab w:val="num" w:pos="5040"/>
        </w:tabs>
        <w:ind w:left="5040" w:hanging="360"/>
      </w:pPr>
      <w:rPr>
        <w:rFonts w:ascii="Wingdings" w:hAnsi="Wingdings" w:hint="default"/>
      </w:rPr>
    </w:lvl>
    <w:lvl w:ilvl="7" w:tplc="41966896" w:tentative="1">
      <w:start w:val="1"/>
      <w:numFmt w:val="bullet"/>
      <w:lvlText w:val=""/>
      <w:lvlJc w:val="left"/>
      <w:pPr>
        <w:tabs>
          <w:tab w:val="num" w:pos="5760"/>
        </w:tabs>
        <w:ind w:left="5760" w:hanging="360"/>
      </w:pPr>
      <w:rPr>
        <w:rFonts w:ascii="Wingdings" w:hAnsi="Wingdings" w:hint="default"/>
      </w:rPr>
    </w:lvl>
    <w:lvl w:ilvl="8" w:tplc="BB9CC27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BA44CE"/>
    <w:multiLevelType w:val="hybridMultilevel"/>
    <w:tmpl w:val="BAA4AF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1CDF5A37"/>
    <w:multiLevelType w:val="hybridMultilevel"/>
    <w:tmpl w:val="7732492A"/>
    <w:lvl w:ilvl="0" w:tplc="5FCA2A70">
      <w:start w:val="1"/>
      <w:numFmt w:val="bullet"/>
      <w:lvlText w:val=""/>
      <w:lvlJc w:val="left"/>
      <w:pPr>
        <w:tabs>
          <w:tab w:val="num" w:pos="720"/>
        </w:tabs>
        <w:ind w:left="720" w:hanging="360"/>
      </w:pPr>
      <w:rPr>
        <w:rFonts w:ascii="Wingdings" w:hAnsi="Wingdings" w:hint="default"/>
      </w:rPr>
    </w:lvl>
    <w:lvl w:ilvl="1" w:tplc="7CAE80BA" w:tentative="1">
      <w:start w:val="1"/>
      <w:numFmt w:val="bullet"/>
      <w:lvlText w:val=""/>
      <w:lvlJc w:val="left"/>
      <w:pPr>
        <w:tabs>
          <w:tab w:val="num" w:pos="1440"/>
        </w:tabs>
        <w:ind w:left="1440" w:hanging="360"/>
      </w:pPr>
      <w:rPr>
        <w:rFonts w:ascii="Wingdings" w:hAnsi="Wingdings" w:hint="default"/>
      </w:rPr>
    </w:lvl>
    <w:lvl w:ilvl="2" w:tplc="BE6A5F12" w:tentative="1">
      <w:start w:val="1"/>
      <w:numFmt w:val="bullet"/>
      <w:lvlText w:val=""/>
      <w:lvlJc w:val="left"/>
      <w:pPr>
        <w:tabs>
          <w:tab w:val="num" w:pos="2160"/>
        </w:tabs>
        <w:ind w:left="2160" w:hanging="360"/>
      </w:pPr>
      <w:rPr>
        <w:rFonts w:ascii="Wingdings" w:hAnsi="Wingdings" w:hint="default"/>
      </w:rPr>
    </w:lvl>
    <w:lvl w:ilvl="3" w:tplc="C964AF9A" w:tentative="1">
      <w:start w:val="1"/>
      <w:numFmt w:val="bullet"/>
      <w:lvlText w:val=""/>
      <w:lvlJc w:val="left"/>
      <w:pPr>
        <w:tabs>
          <w:tab w:val="num" w:pos="2880"/>
        </w:tabs>
        <w:ind w:left="2880" w:hanging="360"/>
      </w:pPr>
      <w:rPr>
        <w:rFonts w:ascii="Wingdings" w:hAnsi="Wingdings" w:hint="default"/>
      </w:rPr>
    </w:lvl>
    <w:lvl w:ilvl="4" w:tplc="1D8AB26E" w:tentative="1">
      <w:start w:val="1"/>
      <w:numFmt w:val="bullet"/>
      <w:lvlText w:val=""/>
      <w:lvlJc w:val="left"/>
      <w:pPr>
        <w:tabs>
          <w:tab w:val="num" w:pos="3600"/>
        </w:tabs>
        <w:ind w:left="3600" w:hanging="360"/>
      </w:pPr>
      <w:rPr>
        <w:rFonts w:ascii="Wingdings" w:hAnsi="Wingdings" w:hint="default"/>
      </w:rPr>
    </w:lvl>
    <w:lvl w:ilvl="5" w:tplc="D6064BB8" w:tentative="1">
      <w:start w:val="1"/>
      <w:numFmt w:val="bullet"/>
      <w:lvlText w:val=""/>
      <w:lvlJc w:val="left"/>
      <w:pPr>
        <w:tabs>
          <w:tab w:val="num" w:pos="4320"/>
        </w:tabs>
        <w:ind w:left="4320" w:hanging="360"/>
      </w:pPr>
      <w:rPr>
        <w:rFonts w:ascii="Wingdings" w:hAnsi="Wingdings" w:hint="default"/>
      </w:rPr>
    </w:lvl>
    <w:lvl w:ilvl="6" w:tplc="4EC2F084" w:tentative="1">
      <w:start w:val="1"/>
      <w:numFmt w:val="bullet"/>
      <w:lvlText w:val=""/>
      <w:lvlJc w:val="left"/>
      <w:pPr>
        <w:tabs>
          <w:tab w:val="num" w:pos="5040"/>
        </w:tabs>
        <w:ind w:left="5040" w:hanging="360"/>
      </w:pPr>
      <w:rPr>
        <w:rFonts w:ascii="Wingdings" w:hAnsi="Wingdings" w:hint="default"/>
      </w:rPr>
    </w:lvl>
    <w:lvl w:ilvl="7" w:tplc="9578864A" w:tentative="1">
      <w:start w:val="1"/>
      <w:numFmt w:val="bullet"/>
      <w:lvlText w:val=""/>
      <w:lvlJc w:val="left"/>
      <w:pPr>
        <w:tabs>
          <w:tab w:val="num" w:pos="5760"/>
        </w:tabs>
        <w:ind w:left="5760" w:hanging="360"/>
      </w:pPr>
      <w:rPr>
        <w:rFonts w:ascii="Wingdings" w:hAnsi="Wingdings" w:hint="default"/>
      </w:rPr>
    </w:lvl>
    <w:lvl w:ilvl="8" w:tplc="573AE70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246757"/>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24" w15:restartNumberingAfterBreak="0">
    <w:nsid w:val="1F6B0415"/>
    <w:multiLevelType w:val="hybridMultilevel"/>
    <w:tmpl w:val="E3D62C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F36993"/>
    <w:multiLevelType w:val="hybridMultilevel"/>
    <w:tmpl w:val="A7C6E76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6" w15:restartNumberingAfterBreak="0">
    <w:nsid w:val="20B86B43"/>
    <w:multiLevelType w:val="hybridMultilevel"/>
    <w:tmpl w:val="4F8AF63A"/>
    <w:lvl w:ilvl="0" w:tplc="92C07834">
      <w:start w:val="1"/>
      <w:numFmt w:val="bullet"/>
      <w:lvlText w:val=""/>
      <w:lvlJc w:val="left"/>
      <w:pPr>
        <w:tabs>
          <w:tab w:val="num" w:pos="720"/>
        </w:tabs>
        <w:ind w:left="720" w:hanging="360"/>
      </w:pPr>
      <w:rPr>
        <w:rFonts w:ascii="Wingdings 2" w:hAnsi="Wingdings 2" w:hint="default"/>
      </w:rPr>
    </w:lvl>
    <w:lvl w:ilvl="1" w:tplc="C1D8EEF8" w:tentative="1">
      <w:start w:val="1"/>
      <w:numFmt w:val="bullet"/>
      <w:lvlText w:val=""/>
      <w:lvlJc w:val="left"/>
      <w:pPr>
        <w:tabs>
          <w:tab w:val="num" w:pos="1440"/>
        </w:tabs>
        <w:ind w:left="1440" w:hanging="360"/>
      </w:pPr>
      <w:rPr>
        <w:rFonts w:ascii="Wingdings 2" w:hAnsi="Wingdings 2" w:hint="default"/>
      </w:rPr>
    </w:lvl>
    <w:lvl w:ilvl="2" w:tplc="2CAAC470" w:tentative="1">
      <w:start w:val="1"/>
      <w:numFmt w:val="bullet"/>
      <w:lvlText w:val=""/>
      <w:lvlJc w:val="left"/>
      <w:pPr>
        <w:tabs>
          <w:tab w:val="num" w:pos="2160"/>
        </w:tabs>
        <w:ind w:left="2160" w:hanging="360"/>
      </w:pPr>
      <w:rPr>
        <w:rFonts w:ascii="Wingdings 2" w:hAnsi="Wingdings 2" w:hint="default"/>
      </w:rPr>
    </w:lvl>
    <w:lvl w:ilvl="3" w:tplc="AEF8D67C" w:tentative="1">
      <w:start w:val="1"/>
      <w:numFmt w:val="bullet"/>
      <w:lvlText w:val=""/>
      <w:lvlJc w:val="left"/>
      <w:pPr>
        <w:tabs>
          <w:tab w:val="num" w:pos="2880"/>
        </w:tabs>
        <w:ind w:left="2880" w:hanging="360"/>
      </w:pPr>
      <w:rPr>
        <w:rFonts w:ascii="Wingdings 2" w:hAnsi="Wingdings 2" w:hint="default"/>
      </w:rPr>
    </w:lvl>
    <w:lvl w:ilvl="4" w:tplc="DD3A9086" w:tentative="1">
      <w:start w:val="1"/>
      <w:numFmt w:val="bullet"/>
      <w:lvlText w:val=""/>
      <w:lvlJc w:val="left"/>
      <w:pPr>
        <w:tabs>
          <w:tab w:val="num" w:pos="3600"/>
        </w:tabs>
        <w:ind w:left="3600" w:hanging="360"/>
      </w:pPr>
      <w:rPr>
        <w:rFonts w:ascii="Wingdings 2" w:hAnsi="Wingdings 2" w:hint="default"/>
      </w:rPr>
    </w:lvl>
    <w:lvl w:ilvl="5" w:tplc="CD500E10" w:tentative="1">
      <w:start w:val="1"/>
      <w:numFmt w:val="bullet"/>
      <w:lvlText w:val=""/>
      <w:lvlJc w:val="left"/>
      <w:pPr>
        <w:tabs>
          <w:tab w:val="num" w:pos="4320"/>
        </w:tabs>
        <w:ind w:left="4320" w:hanging="360"/>
      </w:pPr>
      <w:rPr>
        <w:rFonts w:ascii="Wingdings 2" w:hAnsi="Wingdings 2" w:hint="default"/>
      </w:rPr>
    </w:lvl>
    <w:lvl w:ilvl="6" w:tplc="E586F8C8" w:tentative="1">
      <w:start w:val="1"/>
      <w:numFmt w:val="bullet"/>
      <w:lvlText w:val=""/>
      <w:lvlJc w:val="left"/>
      <w:pPr>
        <w:tabs>
          <w:tab w:val="num" w:pos="5040"/>
        </w:tabs>
        <w:ind w:left="5040" w:hanging="360"/>
      </w:pPr>
      <w:rPr>
        <w:rFonts w:ascii="Wingdings 2" w:hAnsi="Wingdings 2" w:hint="default"/>
      </w:rPr>
    </w:lvl>
    <w:lvl w:ilvl="7" w:tplc="C37AB5DC" w:tentative="1">
      <w:start w:val="1"/>
      <w:numFmt w:val="bullet"/>
      <w:lvlText w:val=""/>
      <w:lvlJc w:val="left"/>
      <w:pPr>
        <w:tabs>
          <w:tab w:val="num" w:pos="5760"/>
        </w:tabs>
        <w:ind w:left="5760" w:hanging="360"/>
      </w:pPr>
      <w:rPr>
        <w:rFonts w:ascii="Wingdings 2" w:hAnsi="Wingdings 2" w:hint="default"/>
      </w:rPr>
    </w:lvl>
    <w:lvl w:ilvl="8" w:tplc="4796C344"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23F4786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8" w15:restartNumberingAfterBreak="0">
    <w:nsid w:val="240C1777"/>
    <w:multiLevelType w:val="hybridMultilevel"/>
    <w:tmpl w:val="DC9857B8"/>
    <w:lvl w:ilvl="0" w:tplc="851C0BEA">
      <w:start w:val="1"/>
      <w:numFmt w:val="bullet"/>
      <w:lvlText w:val=""/>
      <w:lvlJc w:val="left"/>
      <w:pPr>
        <w:tabs>
          <w:tab w:val="num" w:pos="720"/>
        </w:tabs>
        <w:ind w:left="720" w:hanging="360"/>
      </w:pPr>
      <w:rPr>
        <w:rFonts w:ascii="Wingdings 2" w:hAnsi="Wingdings 2" w:hint="default"/>
      </w:rPr>
    </w:lvl>
    <w:lvl w:ilvl="1" w:tplc="7840C7A6" w:tentative="1">
      <w:start w:val="1"/>
      <w:numFmt w:val="bullet"/>
      <w:lvlText w:val=""/>
      <w:lvlJc w:val="left"/>
      <w:pPr>
        <w:tabs>
          <w:tab w:val="num" w:pos="1440"/>
        </w:tabs>
        <w:ind w:left="1440" w:hanging="360"/>
      </w:pPr>
      <w:rPr>
        <w:rFonts w:ascii="Wingdings 2" w:hAnsi="Wingdings 2" w:hint="default"/>
      </w:rPr>
    </w:lvl>
    <w:lvl w:ilvl="2" w:tplc="D1AEBBB8" w:tentative="1">
      <w:start w:val="1"/>
      <w:numFmt w:val="bullet"/>
      <w:lvlText w:val=""/>
      <w:lvlJc w:val="left"/>
      <w:pPr>
        <w:tabs>
          <w:tab w:val="num" w:pos="2160"/>
        </w:tabs>
        <w:ind w:left="2160" w:hanging="360"/>
      </w:pPr>
      <w:rPr>
        <w:rFonts w:ascii="Wingdings 2" w:hAnsi="Wingdings 2" w:hint="default"/>
      </w:rPr>
    </w:lvl>
    <w:lvl w:ilvl="3" w:tplc="3164320C" w:tentative="1">
      <w:start w:val="1"/>
      <w:numFmt w:val="bullet"/>
      <w:lvlText w:val=""/>
      <w:lvlJc w:val="left"/>
      <w:pPr>
        <w:tabs>
          <w:tab w:val="num" w:pos="2880"/>
        </w:tabs>
        <w:ind w:left="2880" w:hanging="360"/>
      </w:pPr>
      <w:rPr>
        <w:rFonts w:ascii="Wingdings 2" w:hAnsi="Wingdings 2" w:hint="default"/>
      </w:rPr>
    </w:lvl>
    <w:lvl w:ilvl="4" w:tplc="6FBC022E" w:tentative="1">
      <w:start w:val="1"/>
      <w:numFmt w:val="bullet"/>
      <w:lvlText w:val=""/>
      <w:lvlJc w:val="left"/>
      <w:pPr>
        <w:tabs>
          <w:tab w:val="num" w:pos="3600"/>
        </w:tabs>
        <w:ind w:left="3600" w:hanging="360"/>
      </w:pPr>
      <w:rPr>
        <w:rFonts w:ascii="Wingdings 2" w:hAnsi="Wingdings 2" w:hint="default"/>
      </w:rPr>
    </w:lvl>
    <w:lvl w:ilvl="5" w:tplc="DBB444CE" w:tentative="1">
      <w:start w:val="1"/>
      <w:numFmt w:val="bullet"/>
      <w:lvlText w:val=""/>
      <w:lvlJc w:val="left"/>
      <w:pPr>
        <w:tabs>
          <w:tab w:val="num" w:pos="4320"/>
        </w:tabs>
        <w:ind w:left="4320" w:hanging="360"/>
      </w:pPr>
      <w:rPr>
        <w:rFonts w:ascii="Wingdings 2" w:hAnsi="Wingdings 2" w:hint="default"/>
      </w:rPr>
    </w:lvl>
    <w:lvl w:ilvl="6" w:tplc="038420D8" w:tentative="1">
      <w:start w:val="1"/>
      <w:numFmt w:val="bullet"/>
      <w:lvlText w:val=""/>
      <w:lvlJc w:val="left"/>
      <w:pPr>
        <w:tabs>
          <w:tab w:val="num" w:pos="5040"/>
        </w:tabs>
        <w:ind w:left="5040" w:hanging="360"/>
      </w:pPr>
      <w:rPr>
        <w:rFonts w:ascii="Wingdings 2" w:hAnsi="Wingdings 2" w:hint="default"/>
      </w:rPr>
    </w:lvl>
    <w:lvl w:ilvl="7" w:tplc="749ACF82" w:tentative="1">
      <w:start w:val="1"/>
      <w:numFmt w:val="bullet"/>
      <w:lvlText w:val=""/>
      <w:lvlJc w:val="left"/>
      <w:pPr>
        <w:tabs>
          <w:tab w:val="num" w:pos="5760"/>
        </w:tabs>
        <w:ind w:left="5760" w:hanging="360"/>
      </w:pPr>
      <w:rPr>
        <w:rFonts w:ascii="Wingdings 2" w:hAnsi="Wingdings 2" w:hint="default"/>
      </w:rPr>
    </w:lvl>
    <w:lvl w:ilvl="8" w:tplc="313EA15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273424E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0" w15:restartNumberingAfterBreak="0">
    <w:nsid w:val="296013C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1" w15:restartNumberingAfterBreak="0">
    <w:nsid w:val="2C061C57"/>
    <w:multiLevelType w:val="singleLevel"/>
    <w:tmpl w:val="2A00BE4A"/>
    <w:lvl w:ilvl="0">
      <w:start w:val="3"/>
      <w:numFmt w:val="lowerLetter"/>
      <w:lvlText w:val="%1)"/>
      <w:legacy w:legacy="1" w:legacySpace="0" w:legacyIndent="360"/>
      <w:lvlJc w:val="left"/>
      <w:rPr>
        <w:rFonts w:ascii="Times New Roman" w:hAnsi="Times New Roman" w:cs="Times New Roman" w:hint="default"/>
      </w:rPr>
    </w:lvl>
  </w:abstractNum>
  <w:abstractNum w:abstractNumId="32" w15:restartNumberingAfterBreak="0">
    <w:nsid w:val="2C8222D3"/>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33" w15:restartNumberingAfterBreak="0">
    <w:nsid w:val="2E2A371C"/>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34" w15:restartNumberingAfterBreak="0">
    <w:nsid w:val="2E63449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5" w15:restartNumberingAfterBreak="0">
    <w:nsid w:val="2E8B33D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2EA245D8"/>
    <w:multiLevelType w:val="singleLevel"/>
    <w:tmpl w:val="58E4A41C"/>
    <w:lvl w:ilvl="0">
      <w:start w:val="2"/>
      <w:numFmt w:val="decimal"/>
      <w:lvlText w:val="%1."/>
      <w:legacy w:legacy="1" w:legacySpace="0" w:legacyIndent="360"/>
      <w:lvlJc w:val="left"/>
      <w:rPr>
        <w:rFonts w:ascii="Times New Roman" w:hAnsi="Times New Roman" w:cs="Times New Roman" w:hint="default"/>
      </w:rPr>
    </w:lvl>
  </w:abstractNum>
  <w:abstractNum w:abstractNumId="37" w15:restartNumberingAfterBreak="0">
    <w:nsid w:val="30881741"/>
    <w:multiLevelType w:val="hybridMultilevel"/>
    <w:tmpl w:val="83FCBDCA"/>
    <w:lvl w:ilvl="0" w:tplc="8F9E121A">
      <w:start w:val="1"/>
      <w:numFmt w:val="bullet"/>
      <w:lvlText w:val=""/>
      <w:lvlJc w:val="left"/>
      <w:pPr>
        <w:tabs>
          <w:tab w:val="num" w:pos="720"/>
        </w:tabs>
        <w:ind w:left="720" w:hanging="360"/>
      </w:pPr>
      <w:rPr>
        <w:rFonts w:ascii="Wingdings" w:hAnsi="Wingdings" w:hint="default"/>
      </w:rPr>
    </w:lvl>
    <w:lvl w:ilvl="1" w:tplc="B4C2E836" w:tentative="1">
      <w:start w:val="1"/>
      <w:numFmt w:val="bullet"/>
      <w:lvlText w:val=""/>
      <w:lvlJc w:val="left"/>
      <w:pPr>
        <w:tabs>
          <w:tab w:val="num" w:pos="1440"/>
        </w:tabs>
        <w:ind w:left="1440" w:hanging="360"/>
      </w:pPr>
      <w:rPr>
        <w:rFonts w:ascii="Wingdings" w:hAnsi="Wingdings" w:hint="default"/>
      </w:rPr>
    </w:lvl>
    <w:lvl w:ilvl="2" w:tplc="E3140A5E" w:tentative="1">
      <w:start w:val="1"/>
      <w:numFmt w:val="bullet"/>
      <w:lvlText w:val=""/>
      <w:lvlJc w:val="left"/>
      <w:pPr>
        <w:tabs>
          <w:tab w:val="num" w:pos="2160"/>
        </w:tabs>
        <w:ind w:left="2160" w:hanging="360"/>
      </w:pPr>
      <w:rPr>
        <w:rFonts w:ascii="Wingdings" w:hAnsi="Wingdings" w:hint="default"/>
      </w:rPr>
    </w:lvl>
    <w:lvl w:ilvl="3" w:tplc="2368BBC6" w:tentative="1">
      <w:start w:val="1"/>
      <w:numFmt w:val="bullet"/>
      <w:lvlText w:val=""/>
      <w:lvlJc w:val="left"/>
      <w:pPr>
        <w:tabs>
          <w:tab w:val="num" w:pos="2880"/>
        </w:tabs>
        <w:ind w:left="2880" w:hanging="360"/>
      </w:pPr>
      <w:rPr>
        <w:rFonts w:ascii="Wingdings" w:hAnsi="Wingdings" w:hint="default"/>
      </w:rPr>
    </w:lvl>
    <w:lvl w:ilvl="4" w:tplc="50728F32" w:tentative="1">
      <w:start w:val="1"/>
      <w:numFmt w:val="bullet"/>
      <w:lvlText w:val=""/>
      <w:lvlJc w:val="left"/>
      <w:pPr>
        <w:tabs>
          <w:tab w:val="num" w:pos="3600"/>
        </w:tabs>
        <w:ind w:left="3600" w:hanging="360"/>
      </w:pPr>
      <w:rPr>
        <w:rFonts w:ascii="Wingdings" w:hAnsi="Wingdings" w:hint="default"/>
      </w:rPr>
    </w:lvl>
    <w:lvl w:ilvl="5" w:tplc="EF927C12" w:tentative="1">
      <w:start w:val="1"/>
      <w:numFmt w:val="bullet"/>
      <w:lvlText w:val=""/>
      <w:lvlJc w:val="left"/>
      <w:pPr>
        <w:tabs>
          <w:tab w:val="num" w:pos="4320"/>
        </w:tabs>
        <w:ind w:left="4320" w:hanging="360"/>
      </w:pPr>
      <w:rPr>
        <w:rFonts w:ascii="Wingdings" w:hAnsi="Wingdings" w:hint="default"/>
      </w:rPr>
    </w:lvl>
    <w:lvl w:ilvl="6" w:tplc="2DAC82C4" w:tentative="1">
      <w:start w:val="1"/>
      <w:numFmt w:val="bullet"/>
      <w:lvlText w:val=""/>
      <w:lvlJc w:val="left"/>
      <w:pPr>
        <w:tabs>
          <w:tab w:val="num" w:pos="5040"/>
        </w:tabs>
        <w:ind w:left="5040" w:hanging="360"/>
      </w:pPr>
      <w:rPr>
        <w:rFonts w:ascii="Wingdings" w:hAnsi="Wingdings" w:hint="default"/>
      </w:rPr>
    </w:lvl>
    <w:lvl w:ilvl="7" w:tplc="0F08F8A4" w:tentative="1">
      <w:start w:val="1"/>
      <w:numFmt w:val="bullet"/>
      <w:lvlText w:val=""/>
      <w:lvlJc w:val="left"/>
      <w:pPr>
        <w:tabs>
          <w:tab w:val="num" w:pos="5760"/>
        </w:tabs>
        <w:ind w:left="5760" w:hanging="360"/>
      </w:pPr>
      <w:rPr>
        <w:rFonts w:ascii="Wingdings" w:hAnsi="Wingdings" w:hint="default"/>
      </w:rPr>
    </w:lvl>
    <w:lvl w:ilvl="8" w:tplc="69D6C53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A42E15"/>
    <w:multiLevelType w:val="singleLevel"/>
    <w:tmpl w:val="1BD66656"/>
    <w:lvl w:ilvl="0">
      <w:start w:val="8"/>
      <w:numFmt w:val="decimal"/>
      <w:lvlText w:val="%1"/>
      <w:legacy w:legacy="1" w:legacySpace="0" w:legacyIndent="360"/>
      <w:lvlJc w:val="left"/>
      <w:rPr>
        <w:rFonts w:ascii="Times New Roman" w:hAnsi="Times New Roman" w:cs="Times New Roman" w:hint="default"/>
      </w:rPr>
    </w:lvl>
  </w:abstractNum>
  <w:abstractNum w:abstractNumId="39" w15:restartNumberingAfterBreak="0">
    <w:nsid w:val="30F72661"/>
    <w:multiLevelType w:val="hybridMultilevel"/>
    <w:tmpl w:val="1834D2FA"/>
    <w:lvl w:ilvl="0" w:tplc="626AF85C">
      <w:start w:val="1"/>
      <w:numFmt w:val="bullet"/>
      <w:lvlText w:val=""/>
      <w:lvlJc w:val="left"/>
      <w:pPr>
        <w:tabs>
          <w:tab w:val="num" w:pos="720"/>
        </w:tabs>
        <w:ind w:left="720" w:hanging="360"/>
      </w:pPr>
      <w:rPr>
        <w:rFonts w:ascii="Wingdings 2" w:hAnsi="Wingdings 2" w:hint="default"/>
      </w:rPr>
    </w:lvl>
    <w:lvl w:ilvl="1" w:tplc="9048B6AE">
      <w:start w:val="173"/>
      <w:numFmt w:val="bullet"/>
      <w:lvlText w:val="•"/>
      <w:lvlJc w:val="left"/>
      <w:pPr>
        <w:tabs>
          <w:tab w:val="num" w:pos="1440"/>
        </w:tabs>
        <w:ind w:left="1440" w:hanging="360"/>
      </w:pPr>
      <w:rPr>
        <w:rFonts w:ascii="Arial" w:hAnsi="Arial" w:hint="default"/>
      </w:rPr>
    </w:lvl>
    <w:lvl w:ilvl="2" w:tplc="A87ADAAC" w:tentative="1">
      <w:start w:val="1"/>
      <w:numFmt w:val="bullet"/>
      <w:lvlText w:val=""/>
      <w:lvlJc w:val="left"/>
      <w:pPr>
        <w:tabs>
          <w:tab w:val="num" w:pos="2160"/>
        </w:tabs>
        <w:ind w:left="2160" w:hanging="360"/>
      </w:pPr>
      <w:rPr>
        <w:rFonts w:ascii="Wingdings 2" w:hAnsi="Wingdings 2" w:hint="default"/>
      </w:rPr>
    </w:lvl>
    <w:lvl w:ilvl="3" w:tplc="A6B0460C" w:tentative="1">
      <w:start w:val="1"/>
      <w:numFmt w:val="bullet"/>
      <w:lvlText w:val=""/>
      <w:lvlJc w:val="left"/>
      <w:pPr>
        <w:tabs>
          <w:tab w:val="num" w:pos="2880"/>
        </w:tabs>
        <w:ind w:left="2880" w:hanging="360"/>
      </w:pPr>
      <w:rPr>
        <w:rFonts w:ascii="Wingdings 2" w:hAnsi="Wingdings 2" w:hint="default"/>
      </w:rPr>
    </w:lvl>
    <w:lvl w:ilvl="4" w:tplc="AE6AC9F4" w:tentative="1">
      <w:start w:val="1"/>
      <w:numFmt w:val="bullet"/>
      <w:lvlText w:val=""/>
      <w:lvlJc w:val="left"/>
      <w:pPr>
        <w:tabs>
          <w:tab w:val="num" w:pos="3600"/>
        </w:tabs>
        <w:ind w:left="3600" w:hanging="360"/>
      </w:pPr>
      <w:rPr>
        <w:rFonts w:ascii="Wingdings 2" w:hAnsi="Wingdings 2" w:hint="default"/>
      </w:rPr>
    </w:lvl>
    <w:lvl w:ilvl="5" w:tplc="31063B66" w:tentative="1">
      <w:start w:val="1"/>
      <w:numFmt w:val="bullet"/>
      <w:lvlText w:val=""/>
      <w:lvlJc w:val="left"/>
      <w:pPr>
        <w:tabs>
          <w:tab w:val="num" w:pos="4320"/>
        </w:tabs>
        <w:ind w:left="4320" w:hanging="360"/>
      </w:pPr>
      <w:rPr>
        <w:rFonts w:ascii="Wingdings 2" w:hAnsi="Wingdings 2" w:hint="default"/>
      </w:rPr>
    </w:lvl>
    <w:lvl w:ilvl="6" w:tplc="08087E92" w:tentative="1">
      <w:start w:val="1"/>
      <w:numFmt w:val="bullet"/>
      <w:lvlText w:val=""/>
      <w:lvlJc w:val="left"/>
      <w:pPr>
        <w:tabs>
          <w:tab w:val="num" w:pos="5040"/>
        </w:tabs>
        <w:ind w:left="5040" w:hanging="360"/>
      </w:pPr>
      <w:rPr>
        <w:rFonts w:ascii="Wingdings 2" w:hAnsi="Wingdings 2" w:hint="default"/>
      </w:rPr>
    </w:lvl>
    <w:lvl w:ilvl="7" w:tplc="3A74E476" w:tentative="1">
      <w:start w:val="1"/>
      <w:numFmt w:val="bullet"/>
      <w:lvlText w:val=""/>
      <w:lvlJc w:val="left"/>
      <w:pPr>
        <w:tabs>
          <w:tab w:val="num" w:pos="5760"/>
        </w:tabs>
        <w:ind w:left="5760" w:hanging="360"/>
      </w:pPr>
      <w:rPr>
        <w:rFonts w:ascii="Wingdings 2" w:hAnsi="Wingdings 2" w:hint="default"/>
      </w:rPr>
    </w:lvl>
    <w:lvl w:ilvl="8" w:tplc="49F6F722"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31B8271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1" w15:restartNumberingAfterBreak="0">
    <w:nsid w:val="33145576"/>
    <w:multiLevelType w:val="hybridMultilevel"/>
    <w:tmpl w:val="BE229DB8"/>
    <w:lvl w:ilvl="0" w:tplc="4906B84C">
      <w:start w:val="1"/>
      <w:numFmt w:val="bullet"/>
      <w:lvlText w:val=""/>
      <w:lvlJc w:val="left"/>
      <w:pPr>
        <w:tabs>
          <w:tab w:val="num" w:pos="720"/>
        </w:tabs>
        <w:ind w:left="720" w:hanging="360"/>
      </w:pPr>
      <w:rPr>
        <w:rFonts w:ascii="Wingdings 2" w:hAnsi="Wingdings 2" w:hint="default"/>
      </w:rPr>
    </w:lvl>
    <w:lvl w:ilvl="1" w:tplc="B2E0B3D0" w:tentative="1">
      <w:start w:val="1"/>
      <w:numFmt w:val="bullet"/>
      <w:lvlText w:val=""/>
      <w:lvlJc w:val="left"/>
      <w:pPr>
        <w:tabs>
          <w:tab w:val="num" w:pos="1440"/>
        </w:tabs>
        <w:ind w:left="1440" w:hanging="360"/>
      </w:pPr>
      <w:rPr>
        <w:rFonts w:ascii="Wingdings 2" w:hAnsi="Wingdings 2" w:hint="default"/>
      </w:rPr>
    </w:lvl>
    <w:lvl w:ilvl="2" w:tplc="9FCA9A46" w:tentative="1">
      <w:start w:val="1"/>
      <w:numFmt w:val="bullet"/>
      <w:lvlText w:val=""/>
      <w:lvlJc w:val="left"/>
      <w:pPr>
        <w:tabs>
          <w:tab w:val="num" w:pos="2160"/>
        </w:tabs>
        <w:ind w:left="2160" w:hanging="360"/>
      </w:pPr>
      <w:rPr>
        <w:rFonts w:ascii="Wingdings 2" w:hAnsi="Wingdings 2" w:hint="default"/>
      </w:rPr>
    </w:lvl>
    <w:lvl w:ilvl="3" w:tplc="E2E63BC0" w:tentative="1">
      <w:start w:val="1"/>
      <w:numFmt w:val="bullet"/>
      <w:lvlText w:val=""/>
      <w:lvlJc w:val="left"/>
      <w:pPr>
        <w:tabs>
          <w:tab w:val="num" w:pos="2880"/>
        </w:tabs>
        <w:ind w:left="2880" w:hanging="360"/>
      </w:pPr>
      <w:rPr>
        <w:rFonts w:ascii="Wingdings 2" w:hAnsi="Wingdings 2" w:hint="default"/>
      </w:rPr>
    </w:lvl>
    <w:lvl w:ilvl="4" w:tplc="B26C7F8A" w:tentative="1">
      <w:start w:val="1"/>
      <w:numFmt w:val="bullet"/>
      <w:lvlText w:val=""/>
      <w:lvlJc w:val="left"/>
      <w:pPr>
        <w:tabs>
          <w:tab w:val="num" w:pos="3600"/>
        </w:tabs>
        <w:ind w:left="3600" w:hanging="360"/>
      </w:pPr>
      <w:rPr>
        <w:rFonts w:ascii="Wingdings 2" w:hAnsi="Wingdings 2" w:hint="default"/>
      </w:rPr>
    </w:lvl>
    <w:lvl w:ilvl="5" w:tplc="79F8AE56" w:tentative="1">
      <w:start w:val="1"/>
      <w:numFmt w:val="bullet"/>
      <w:lvlText w:val=""/>
      <w:lvlJc w:val="left"/>
      <w:pPr>
        <w:tabs>
          <w:tab w:val="num" w:pos="4320"/>
        </w:tabs>
        <w:ind w:left="4320" w:hanging="360"/>
      </w:pPr>
      <w:rPr>
        <w:rFonts w:ascii="Wingdings 2" w:hAnsi="Wingdings 2" w:hint="default"/>
      </w:rPr>
    </w:lvl>
    <w:lvl w:ilvl="6" w:tplc="CD2CD138" w:tentative="1">
      <w:start w:val="1"/>
      <w:numFmt w:val="bullet"/>
      <w:lvlText w:val=""/>
      <w:lvlJc w:val="left"/>
      <w:pPr>
        <w:tabs>
          <w:tab w:val="num" w:pos="5040"/>
        </w:tabs>
        <w:ind w:left="5040" w:hanging="360"/>
      </w:pPr>
      <w:rPr>
        <w:rFonts w:ascii="Wingdings 2" w:hAnsi="Wingdings 2" w:hint="default"/>
      </w:rPr>
    </w:lvl>
    <w:lvl w:ilvl="7" w:tplc="F0EADA3A" w:tentative="1">
      <w:start w:val="1"/>
      <w:numFmt w:val="bullet"/>
      <w:lvlText w:val=""/>
      <w:lvlJc w:val="left"/>
      <w:pPr>
        <w:tabs>
          <w:tab w:val="num" w:pos="5760"/>
        </w:tabs>
        <w:ind w:left="5760" w:hanging="360"/>
      </w:pPr>
      <w:rPr>
        <w:rFonts w:ascii="Wingdings 2" w:hAnsi="Wingdings 2" w:hint="default"/>
      </w:rPr>
    </w:lvl>
    <w:lvl w:ilvl="8" w:tplc="61C63DEC"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34B243FE"/>
    <w:multiLevelType w:val="hybridMultilevel"/>
    <w:tmpl w:val="4A18CCCC"/>
    <w:lvl w:ilvl="0" w:tplc="39724FA0">
      <w:start w:val="1"/>
      <w:numFmt w:val="bullet"/>
      <w:lvlText w:val=""/>
      <w:lvlJc w:val="left"/>
      <w:pPr>
        <w:tabs>
          <w:tab w:val="num" w:pos="720"/>
        </w:tabs>
        <w:ind w:left="720" w:hanging="360"/>
      </w:pPr>
      <w:rPr>
        <w:rFonts w:ascii="Wingdings" w:hAnsi="Wingdings" w:hint="default"/>
      </w:rPr>
    </w:lvl>
    <w:lvl w:ilvl="1" w:tplc="079E80F6" w:tentative="1">
      <w:start w:val="1"/>
      <w:numFmt w:val="bullet"/>
      <w:lvlText w:val=""/>
      <w:lvlJc w:val="left"/>
      <w:pPr>
        <w:tabs>
          <w:tab w:val="num" w:pos="1440"/>
        </w:tabs>
        <w:ind w:left="1440" w:hanging="360"/>
      </w:pPr>
      <w:rPr>
        <w:rFonts w:ascii="Wingdings" w:hAnsi="Wingdings" w:hint="default"/>
      </w:rPr>
    </w:lvl>
    <w:lvl w:ilvl="2" w:tplc="BAB2B452" w:tentative="1">
      <w:start w:val="1"/>
      <w:numFmt w:val="bullet"/>
      <w:lvlText w:val=""/>
      <w:lvlJc w:val="left"/>
      <w:pPr>
        <w:tabs>
          <w:tab w:val="num" w:pos="2160"/>
        </w:tabs>
        <w:ind w:left="2160" w:hanging="360"/>
      </w:pPr>
      <w:rPr>
        <w:rFonts w:ascii="Wingdings" w:hAnsi="Wingdings" w:hint="default"/>
      </w:rPr>
    </w:lvl>
    <w:lvl w:ilvl="3" w:tplc="1A687A74" w:tentative="1">
      <w:start w:val="1"/>
      <w:numFmt w:val="bullet"/>
      <w:lvlText w:val=""/>
      <w:lvlJc w:val="left"/>
      <w:pPr>
        <w:tabs>
          <w:tab w:val="num" w:pos="2880"/>
        </w:tabs>
        <w:ind w:left="2880" w:hanging="360"/>
      </w:pPr>
      <w:rPr>
        <w:rFonts w:ascii="Wingdings" w:hAnsi="Wingdings" w:hint="default"/>
      </w:rPr>
    </w:lvl>
    <w:lvl w:ilvl="4" w:tplc="2428857E" w:tentative="1">
      <w:start w:val="1"/>
      <w:numFmt w:val="bullet"/>
      <w:lvlText w:val=""/>
      <w:lvlJc w:val="left"/>
      <w:pPr>
        <w:tabs>
          <w:tab w:val="num" w:pos="3600"/>
        </w:tabs>
        <w:ind w:left="3600" w:hanging="360"/>
      </w:pPr>
      <w:rPr>
        <w:rFonts w:ascii="Wingdings" w:hAnsi="Wingdings" w:hint="default"/>
      </w:rPr>
    </w:lvl>
    <w:lvl w:ilvl="5" w:tplc="9DD8DA62" w:tentative="1">
      <w:start w:val="1"/>
      <w:numFmt w:val="bullet"/>
      <w:lvlText w:val=""/>
      <w:lvlJc w:val="left"/>
      <w:pPr>
        <w:tabs>
          <w:tab w:val="num" w:pos="4320"/>
        </w:tabs>
        <w:ind w:left="4320" w:hanging="360"/>
      </w:pPr>
      <w:rPr>
        <w:rFonts w:ascii="Wingdings" w:hAnsi="Wingdings" w:hint="default"/>
      </w:rPr>
    </w:lvl>
    <w:lvl w:ilvl="6" w:tplc="6426A50C" w:tentative="1">
      <w:start w:val="1"/>
      <w:numFmt w:val="bullet"/>
      <w:lvlText w:val=""/>
      <w:lvlJc w:val="left"/>
      <w:pPr>
        <w:tabs>
          <w:tab w:val="num" w:pos="5040"/>
        </w:tabs>
        <w:ind w:left="5040" w:hanging="360"/>
      </w:pPr>
      <w:rPr>
        <w:rFonts w:ascii="Wingdings" w:hAnsi="Wingdings" w:hint="default"/>
      </w:rPr>
    </w:lvl>
    <w:lvl w:ilvl="7" w:tplc="4A70042E" w:tentative="1">
      <w:start w:val="1"/>
      <w:numFmt w:val="bullet"/>
      <w:lvlText w:val=""/>
      <w:lvlJc w:val="left"/>
      <w:pPr>
        <w:tabs>
          <w:tab w:val="num" w:pos="5760"/>
        </w:tabs>
        <w:ind w:left="5760" w:hanging="360"/>
      </w:pPr>
      <w:rPr>
        <w:rFonts w:ascii="Wingdings" w:hAnsi="Wingdings" w:hint="default"/>
      </w:rPr>
    </w:lvl>
    <w:lvl w:ilvl="8" w:tplc="9D101A8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C7578B"/>
    <w:multiLevelType w:val="hybridMultilevel"/>
    <w:tmpl w:val="55D408EC"/>
    <w:lvl w:ilvl="0" w:tplc="8604CE26">
      <w:start w:val="1"/>
      <w:numFmt w:val="bullet"/>
      <w:lvlText w:val=""/>
      <w:lvlJc w:val="left"/>
      <w:pPr>
        <w:tabs>
          <w:tab w:val="num" w:pos="720"/>
        </w:tabs>
        <w:ind w:left="720" w:hanging="360"/>
      </w:pPr>
      <w:rPr>
        <w:rFonts w:ascii="Wingdings" w:hAnsi="Wingdings" w:hint="default"/>
      </w:rPr>
    </w:lvl>
    <w:lvl w:ilvl="1" w:tplc="408C8876" w:tentative="1">
      <w:start w:val="1"/>
      <w:numFmt w:val="bullet"/>
      <w:lvlText w:val=""/>
      <w:lvlJc w:val="left"/>
      <w:pPr>
        <w:tabs>
          <w:tab w:val="num" w:pos="1440"/>
        </w:tabs>
        <w:ind w:left="1440" w:hanging="360"/>
      </w:pPr>
      <w:rPr>
        <w:rFonts w:ascii="Wingdings" w:hAnsi="Wingdings" w:hint="default"/>
      </w:rPr>
    </w:lvl>
    <w:lvl w:ilvl="2" w:tplc="7C309A68" w:tentative="1">
      <w:start w:val="1"/>
      <w:numFmt w:val="bullet"/>
      <w:lvlText w:val=""/>
      <w:lvlJc w:val="left"/>
      <w:pPr>
        <w:tabs>
          <w:tab w:val="num" w:pos="2160"/>
        </w:tabs>
        <w:ind w:left="2160" w:hanging="360"/>
      </w:pPr>
      <w:rPr>
        <w:rFonts w:ascii="Wingdings" w:hAnsi="Wingdings" w:hint="default"/>
      </w:rPr>
    </w:lvl>
    <w:lvl w:ilvl="3" w:tplc="19C607D6" w:tentative="1">
      <w:start w:val="1"/>
      <w:numFmt w:val="bullet"/>
      <w:lvlText w:val=""/>
      <w:lvlJc w:val="left"/>
      <w:pPr>
        <w:tabs>
          <w:tab w:val="num" w:pos="2880"/>
        </w:tabs>
        <w:ind w:left="2880" w:hanging="360"/>
      </w:pPr>
      <w:rPr>
        <w:rFonts w:ascii="Wingdings" w:hAnsi="Wingdings" w:hint="default"/>
      </w:rPr>
    </w:lvl>
    <w:lvl w:ilvl="4" w:tplc="E2682AAE" w:tentative="1">
      <w:start w:val="1"/>
      <w:numFmt w:val="bullet"/>
      <w:lvlText w:val=""/>
      <w:lvlJc w:val="left"/>
      <w:pPr>
        <w:tabs>
          <w:tab w:val="num" w:pos="3600"/>
        </w:tabs>
        <w:ind w:left="3600" w:hanging="360"/>
      </w:pPr>
      <w:rPr>
        <w:rFonts w:ascii="Wingdings" w:hAnsi="Wingdings" w:hint="default"/>
      </w:rPr>
    </w:lvl>
    <w:lvl w:ilvl="5" w:tplc="C56C51B6" w:tentative="1">
      <w:start w:val="1"/>
      <w:numFmt w:val="bullet"/>
      <w:lvlText w:val=""/>
      <w:lvlJc w:val="left"/>
      <w:pPr>
        <w:tabs>
          <w:tab w:val="num" w:pos="4320"/>
        </w:tabs>
        <w:ind w:left="4320" w:hanging="360"/>
      </w:pPr>
      <w:rPr>
        <w:rFonts w:ascii="Wingdings" w:hAnsi="Wingdings" w:hint="default"/>
      </w:rPr>
    </w:lvl>
    <w:lvl w:ilvl="6" w:tplc="3DECEA2E" w:tentative="1">
      <w:start w:val="1"/>
      <w:numFmt w:val="bullet"/>
      <w:lvlText w:val=""/>
      <w:lvlJc w:val="left"/>
      <w:pPr>
        <w:tabs>
          <w:tab w:val="num" w:pos="5040"/>
        </w:tabs>
        <w:ind w:left="5040" w:hanging="360"/>
      </w:pPr>
      <w:rPr>
        <w:rFonts w:ascii="Wingdings" w:hAnsi="Wingdings" w:hint="default"/>
      </w:rPr>
    </w:lvl>
    <w:lvl w:ilvl="7" w:tplc="97AC27EC" w:tentative="1">
      <w:start w:val="1"/>
      <w:numFmt w:val="bullet"/>
      <w:lvlText w:val=""/>
      <w:lvlJc w:val="left"/>
      <w:pPr>
        <w:tabs>
          <w:tab w:val="num" w:pos="5760"/>
        </w:tabs>
        <w:ind w:left="5760" w:hanging="360"/>
      </w:pPr>
      <w:rPr>
        <w:rFonts w:ascii="Wingdings" w:hAnsi="Wingdings" w:hint="default"/>
      </w:rPr>
    </w:lvl>
    <w:lvl w:ilvl="8" w:tplc="FC7A6F6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5C86C2D"/>
    <w:multiLevelType w:val="hybridMultilevel"/>
    <w:tmpl w:val="75A82918"/>
    <w:lvl w:ilvl="0" w:tplc="FCA6F7DA">
      <w:start w:val="1"/>
      <w:numFmt w:val="bullet"/>
      <w:lvlText w:val=""/>
      <w:lvlJc w:val="left"/>
      <w:pPr>
        <w:tabs>
          <w:tab w:val="num" w:pos="720"/>
        </w:tabs>
        <w:ind w:left="720" w:hanging="360"/>
      </w:pPr>
      <w:rPr>
        <w:rFonts w:ascii="Wingdings" w:hAnsi="Wingdings" w:hint="default"/>
      </w:rPr>
    </w:lvl>
    <w:lvl w:ilvl="1" w:tplc="EFB48ABE" w:tentative="1">
      <w:start w:val="1"/>
      <w:numFmt w:val="bullet"/>
      <w:lvlText w:val=""/>
      <w:lvlJc w:val="left"/>
      <w:pPr>
        <w:tabs>
          <w:tab w:val="num" w:pos="1440"/>
        </w:tabs>
        <w:ind w:left="1440" w:hanging="360"/>
      </w:pPr>
      <w:rPr>
        <w:rFonts w:ascii="Wingdings" w:hAnsi="Wingdings" w:hint="default"/>
      </w:rPr>
    </w:lvl>
    <w:lvl w:ilvl="2" w:tplc="FD02E03E" w:tentative="1">
      <w:start w:val="1"/>
      <w:numFmt w:val="bullet"/>
      <w:lvlText w:val=""/>
      <w:lvlJc w:val="left"/>
      <w:pPr>
        <w:tabs>
          <w:tab w:val="num" w:pos="2160"/>
        </w:tabs>
        <w:ind w:left="2160" w:hanging="360"/>
      </w:pPr>
      <w:rPr>
        <w:rFonts w:ascii="Wingdings" w:hAnsi="Wingdings" w:hint="default"/>
      </w:rPr>
    </w:lvl>
    <w:lvl w:ilvl="3" w:tplc="6CE28BC4" w:tentative="1">
      <w:start w:val="1"/>
      <w:numFmt w:val="bullet"/>
      <w:lvlText w:val=""/>
      <w:lvlJc w:val="left"/>
      <w:pPr>
        <w:tabs>
          <w:tab w:val="num" w:pos="2880"/>
        </w:tabs>
        <w:ind w:left="2880" w:hanging="360"/>
      </w:pPr>
      <w:rPr>
        <w:rFonts w:ascii="Wingdings" w:hAnsi="Wingdings" w:hint="default"/>
      </w:rPr>
    </w:lvl>
    <w:lvl w:ilvl="4" w:tplc="5F6E7CC0" w:tentative="1">
      <w:start w:val="1"/>
      <w:numFmt w:val="bullet"/>
      <w:lvlText w:val=""/>
      <w:lvlJc w:val="left"/>
      <w:pPr>
        <w:tabs>
          <w:tab w:val="num" w:pos="3600"/>
        </w:tabs>
        <w:ind w:left="3600" w:hanging="360"/>
      </w:pPr>
      <w:rPr>
        <w:rFonts w:ascii="Wingdings" w:hAnsi="Wingdings" w:hint="default"/>
      </w:rPr>
    </w:lvl>
    <w:lvl w:ilvl="5" w:tplc="77685CD4" w:tentative="1">
      <w:start w:val="1"/>
      <w:numFmt w:val="bullet"/>
      <w:lvlText w:val=""/>
      <w:lvlJc w:val="left"/>
      <w:pPr>
        <w:tabs>
          <w:tab w:val="num" w:pos="4320"/>
        </w:tabs>
        <w:ind w:left="4320" w:hanging="360"/>
      </w:pPr>
      <w:rPr>
        <w:rFonts w:ascii="Wingdings" w:hAnsi="Wingdings" w:hint="default"/>
      </w:rPr>
    </w:lvl>
    <w:lvl w:ilvl="6" w:tplc="92A2F6E8" w:tentative="1">
      <w:start w:val="1"/>
      <w:numFmt w:val="bullet"/>
      <w:lvlText w:val=""/>
      <w:lvlJc w:val="left"/>
      <w:pPr>
        <w:tabs>
          <w:tab w:val="num" w:pos="5040"/>
        </w:tabs>
        <w:ind w:left="5040" w:hanging="360"/>
      </w:pPr>
      <w:rPr>
        <w:rFonts w:ascii="Wingdings" w:hAnsi="Wingdings" w:hint="default"/>
      </w:rPr>
    </w:lvl>
    <w:lvl w:ilvl="7" w:tplc="C5BC37AC" w:tentative="1">
      <w:start w:val="1"/>
      <w:numFmt w:val="bullet"/>
      <w:lvlText w:val=""/>
      <w:lvlJc w:val="left"/>
      <w:pPr>
        <w:tabs>
          <w:tab w:val="num" w:pos="5760"/>
        </w:tabs>
        <w:ind w:left="5760" w:hanging="360"/>
      </w:pPr>
      <w:rPr>
        <w:rFonts w:ascii="Wingdings" w:hAnsi="Wingdings" w:hint="default"/>
      </w:rPr>
    </w:lvl>
    <w:lvl w:ilvl="8" w:tplc="534C134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CA449C"/>
    <w:multiLevelType w:val="hybridMultilevel"/>
    <w:tmpl w:val="8B3E3C36"/>
    <w:lvl w:ilvl="0" w:tplc="4F0CF452">
      <w:start w:val="1"/>
      <w:numFmt w:val="bullet"/>
      <w:lvlText w:val=""/>
      <w:lvlJc w:val="left"/>
      <w:pPr>
        <w:tabs>
          <w:tab w:val="num" w:pos="720"/>
        </w:tabs>
        <w:ind w:left="720" w:hanging="360"/>
      </w:pPr>
      <w:rPr>
        <w:rFonts w:ascii="Wingdings" w:hAnsi="Wingdings" w:hint="default"/>
      </w:rPr>
    </w:lvl>
    <w:lvl w:ilvl="1" w:tplc="A4BEBE52" w:tentative="1">
      <w:start w:val="1"/>
      <w:numFmt w:val="bullet"/>
      <w:lvlText w:val=""/>
      <w:lvlJc w:val="left"/>
      <w:pPr>
        <w:tabs>
          <w:tab w:val="num" w:pos="1440"/>
        </w:tabs>
        <w:ind w:left="1440" w:hanging="360"/>
      </w:pPr>
      <w:rPr>
        <w:rFonts w:ascii="Wingdings" w:hAnsi="Wingdings" w:hint="default"/>
      </w:rPr>
    </w:lvl>
    <w:lvl w:ilvl="2" w:tplc="C9123142" w:tentative="1">
      <w:start w:val="1"/>
      <w:numFmt w:val="bullet"/>
      <w:lvlText w:val=""/>
      <w:lvlJc w:val="left"/>
      <w:pPr>
        <w:tabs>
          <w:tab w:val="num" w:pos="2160"/>
        </w:tabs>
        <w:ind w:left="2160" w:hanging="360"/>
      </w:pPr>
      <w:rPr>
        <w:rFonts w:ascii="Wingdings" w:hAnsi="Wingdings" w:hint="default"/>
      </w:rPr>
    </w:lvl>
    <w:lvl w:ilvl="3" w:tplc="2AD20B34" w:tentative="1">
      <w:start w:val="1"/>
      <w:numFmt w:val="bullet"/>
      <w:lvlText w:val=""/>
      <w:lvlJc w:val="left"/>
      <w:pPr>
        <w:tabs>
          <w:tab w:val="num" w:pos="2880"/>
        </w:tabs>
        <w:ind w:left="2880" w:hanging="360"/>
      </w:pPr>
      <w:rPr>
        <w:rFonts w:ascii="Wingdings" w:hAnsi="Wingdings" w:hint="default"/>
      </w:rPr>
    </w:lvl>
    <w:lvl w:ilvl="4" w:tplc="156A077A" w:tentative="1">
      <w:start w:val="1"/>
      <w:numFmt w:val="bullet"/>
      <w:lvlText w:val=""/>
      <w:lvlJc w:val="left"/>
      <w:pPr>
        <w:tabs>
          <w:tab w:val="num" w:pos="3600"/>
        </w:tabs>
        <w:ind w:left="3600" w:hanging="360"/>
      </w:pPr>
      <w:rPr>
        <w:rFonts w:ascii="Wingdings" w:hAnsi="Wingdings" w:hint="default"/>
      </w:rPr>
    </w:lvl>
    <w:lvl w:ilvl="5" w:tplc="20FA66D2" w:tentative="1">
      <w:start w:val="1"/>
      <w:numFmt w:val="bullet"/>
      <w:lvlText w:val=""/>
      <w:lvlJc w:val="left"/>
      <w:pPr>
        <w:tabs>
          <w:tab w:val="num" w:pos="4320"/>
        </w:tabs>
        <w:ind w:left="4320" w:hanging="360"/>
      </w:pPr>
      <w:rPr>
        <w:rFonts w:ascii="Wingdings" w:hAnsi="Wingdings" w:hint="default"/>
      </w:rPr>
    </w:lvl>
    <w:lvl w:ilvl="6" w:tplc="0B5C0AF2" w:tentative="1">
      <w:start w:val="1"/>
      <w:numFmt w:val="bullet"/>
      <w:lvlText w:val=""/>
      <w:lvlJc w:val="left"/>
      <w:pPr>
        <w:tabs>
          <w:tab w:val="num" w:pos="5040"/>
        </w:tabs>
        <w:ind w:left="5040" w:hanging="360"/>
      </w:pPr>
      <w:rPr>
        <w:rFonts w:ascii="Wingdings" w:hAnsi="Wingdings" w:hint="default"/>
      </w:rPr>
    </w:lvl>
    <w:lvl w:ilvl="7" w:tplc="49DE4C60" w:tentative="1">
      <w:start w:val="1"/>
      <w:numFmt w:val="bullet"/>
      <w:lvlText w:val=""/>
      <w:lvlJc w:val="left"/>
      <w:pPr>
        <w:tabs>
          <w:tab w:val="num" w:pos="5760"/>
        </w:tabs>
        <w:ind w:left="5760" w:hanging="360"/>
      </w:pPr>
      <w:rPr>
        <w:rFonts w:ascii="Wingdings" w:hAnsi="Wingdings" w:hint="default"/>
      </w:rPr>
    </w:lvl>
    <w:lvl w:ilvl="8" w:tplc="537AE7C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6040260"/>
    <w:multiLevelType w:val="singleLevel"/>
    <w:tmpl w:val="85CA1918"/>
    <w:lvl w:ilvl="0">
      <w:start w:val="3"/>
      <w:numFmt w:val="decimal"/>
      <w:lvlText w:val="%1."/>
      <w:legacy w:legacy="1" w:legacySpace="0" w:legacyIndent="360"/>
      <w:lvlJc w:val="left"/>
      <w:rPr>
        <w:rFonts w:ascii="Times New Roman" w:hAnsi="Times New Roman" w:cs="Times New Roman" w:hint="default"/>
      </w:rPr>
    </w:lvl>
  </w:abstractNum>
  <w:abstractNum w:abstractNumId="47" w15:restartNumberingAfterBreak="0">
    <w:nsid w:val="37B42CB5"/>
    <w:multiLevelType w:val="hybridMultilevel"/>
    <w:tmpl w:val="8C6EEEEA"/>
    <w:lvl w:ilvl="0" w:tplc="30C20CC2">
      <w:start w:val="1"/>
      <w:numFmt w:val="bullet"/>
      <w:lvlText w:val=""/>
      <w:lvlJc w:val="left"/>
      <w:pPr>
        <w:tabs>
          <w:tab w:val="num" w:pos="720"/>
        </w:tabs>
        <w:ind w:left="720" w:hanging="360"/>
      </w:pPr>
      <w:rPr>
        <w:rFonts w:ascii="Wingdings 2" w:hAnsi="Wingdings 2" w:hint="default"/>
      </w:rPr>
    </w:lvl>
    <w:lvl w:ilvl="1" w:tplc="D928960E" w:tentative="1">
      <w:start w:val="1"/>
      <w:numFmt w:val="bullet"/>
      <w:lvlText w:val=""/>
      <w:lvlJc w:val="left"/>
      <w:pPr>
        <w:tabs>
          <w:tab w:val="num" w:pos="1440"/>
        </w:tabs>
        <w:ind w:left="1440" w:hanging="360"/>
      </w:pPr>
      <w:rPr>
        <w:rFonts w:ascii="Wingdings 2" w:hAnsi="Wingdings 2" w:hint="default"/>
      </w:rPr>
    </w:lvl>
    <w:lvl w:ilvl="2" w:tplc="23EA1AAC" w:tentative="1">
      <w:start w:val="1"/>
      <w:numFmt w:val="bullet"/>
      <w:lvlText w:val=""/>
      <w:lvlJc w:val="left"/>
      <w:pPr>
        <w:tabs>
          <w:tab w:val="num" w:pos="2160"/>
        </w:tabs>
        <w:ind w:left="2160" w:hanging="360"/>
      </w:pPr>
      <w:rPr>
        <w:rFonts w:ascii="Wingdings 2" w:hAnsi="Wingdings 2" w:hint="default"/>
      </w:rPr>
    </w:lvl>
    <w:lvl w:ilvl="3" w:tplc="B72CC50E" w:tentative="1">
      <w:start w:val="1"/>
      <w:numFmt w:val="bullet"/>
      <w:lvlText w:val=""/>
      <w:lvlJc w:val="left"/>
      <w:pPr>
        <w:tabs>
          <w:tab w:val="num" w:pos="2880"/>
        </w:tabs>
        <w:ind w:left="2880" w:hanging="360"/>
      </w:pPr>
      <w:rPr>
        <w:rFonts w:ascii="Wingdings 2" w:hAnsi="Wingdings 2" w:hint="default"/>
      </w:rPr>
    </w:lvl>
    <w:lvl w:ilvl="4" w:tplc="5B0E7B5A" w:tentative="1">
      <w:start w:val="1"/>
      <w:numFmt w:val="bullet"/>
      <w:lvlText w:val=""/>
      <w:lvlJc w:val="left"/>
      <w:pPr>
        <w:tabs>
          <w:tab w:val="num" w:pos="3600"/>
        </w:tabs>
        <w:ind w:left="3600" w:hanging="360"/>
      </w:pPr>
      <w:rPr>
        <w:rFonts w:ascii="Wingdings 2" w:hAnsi="Wingdings 2" w:hint="default"/>
      </w:rPr>
    </w:lvl>
    <w:lvl w:ilvl="5" w:tplc="ACDAB632" w:tentative="1">
      <w:start w:val="1"/>
      <w:numFmt w:val="bullet"/>
      <w:lvlText w:val=""/>
      <w:lvlJc w:val="left"/>
      <w:pPr>
        <w:tabs>
          <w:tab w:val="num" w:pos="4320"/>
        </w:tabs>
        <w:ind w:left="4320" w:hanging="360"/>
      </w:pPr>
      <w:rPr>
        <w:rFonts w:ascii="Wingdings 2" w:hAnsi="Wingdings 2" w:hint="default"/>
      </w:rPr>
    </w:lvl>
    <w:lvl w:ilvl="6" w:tplc="437EC27E" w:tentative="1">
      <w:start w:val="1"/>
      <w:numFmt w:val="bullet"/>
      <w:lvlText w:val=""/>
      <w:lvlJc w:val="left"/>
      <w:pPr>
        <w:tabs>
          <w:tab w:val="num" w:pos="5040"/>
        </w:tabs>
        <w:ind w:left="5040" w:hanging="360"/>
      </w:pPr>
      <w:rPr>
        <w:rFonts w:ascii="Wingdings 2" w:hAnsi="Wingdings 2" w:hint="default"/>
      </w:rPr>
    </w:lvl>
    <w:lvl w:ilvl="7" w:tplc="E8B03AA4" w:tentative="1">
      <w:start w:val="1"/>
      <w:numFmt w:val="bullet"/>
      <w:lvlText w:val=""/>
      <w:lvlJc w:val="left"/>
      <w:pPr>
        <w:tabs>
          <w:tab w:val="num" w:pos="5760"/>
        </w:tabs>
        <w:ind w:left="5760" w:hanging="360"/>
      </w:pPr>
      <w:rPr>
        <w:rFonts w:ascii="Wingdings 2" w:hAnsi="Wingdings 2" w:hint="default"/>
      </w:rPr>
    </w:lvl>
    <w:lvl w:ilvl="8" w:tplc="F05EF332"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37E629C6"/>
    <w:multiLevelType w:val="hybridMultilevel"/>
    <w:tmpl w:val="B4CA55DA"/>
    <w:lvl w:ilvl="0" w:tplc="1794F98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383053AC"/>
    <w:multiLevelType w:val="hybridMultilevel"/>
    <w:tmpl w:val="7CCADF1A"/>
    <w:lvl w:ilvl="0" w:tplc="911C61DA">
      <w:start w:val="1"/>
      <w:numFmt w:val="bullet"/>
      <w:lvlText w:val=""/>
      <w:lvlJc w:val="left"/>
      <w:pPr>
        <w:tabs>
          <w:tab w:val="num" w:pos="720"/>
        </w:tabs>
        <w:ind w:left="720" w:hanging="360"/>
      </w:pPr>
      <w:rPr>
        <w:rFonts w:ascii="Wingdings" w:hAnsi="Wingdings" w:hint="default"/>
      </w:rPr>
    </w:lvl>
    <w:lvl w:ilvl="1" w:tplc="463855D2" w:tentative="1">
      <w:start w:val="1"/>
      <w:numFmt w:val="bullet"/>
      <w:lvlText w:val=""/>
      <w:lvlJc w:val="left"/>
      <w:pPr>
        <w:tabs>
          <w:tab w:val="num" w:pos="1440"/>
        </w:tabs>
        <w:ind w:left="1440" w:hanging="360"/>
      </w:pPr>
      <w:rPr>
        <w:rFonts w:ascii="Wingdings" w:hAnsi="Wingdings" w:hint="default"/>
      </w:rPr>
    </w:lvl>
    <w:lvl w:ilvl="2" w:tplc="E876A7D2" w:tentative="1">
      <w:start w:val="1"/>
      <w:numFmt w:val="bullet"/>
      <w:lvlText w:val=""/>
      <w:lvlJc w:val="left"/>
      <w:pPr>
        <w:tabs>
          <w:tab w:val="num" w:pos="2160"/>
        </w:tabs>
        <w:ind w:left="2160" w:hanging="360"/>
      </w:pPr>
      <w:rPr>
        <w:rFonts w:ascii="Wingdings" w:hAnsi="Wingdings" w:hint="default"/>
      </w:rPr>
    </w:lvl>
    <w:lvl w:ilvl="3" w:tplc="D8166C24" w:tentative="1">
      <w:start w:val="1"/>
      <w:numFmt w:val="bullet"/>
      <w:lvlText w:val=""/>
      <w:lvlJc w:val="left"/>
      <w:pPr>
        <w:tabs>
          <w:tab w:val="num" w:pos="2880"/>
        </w:tabs>
        <w:ind w:left="2880" w:hanging="360"/>
      </w:pPr>
      <w:rPr>
        <w:rFonts w:ascii="Wingdings" w:hAnsi="Wingdings" w:hint="default"/>
      </w:rPr>
    </w:lvl>
    <w:lvl w:ilvl="4" w:tplc="2A20808C" w:tentative="1">
      <w:start w:val="1"/>
      <w:numFmt w:val="bullet"/>
      <w:lvlText w:val=""/>
      <w:lvlJc w:val="left"/>
      <w:pPr>
        <w:tabs>
          <w:tab w:val="num" w:pos="3600"/>
        </w:tabs>
        <w:ind w:left="3600" w:hanging="360"/>
      </w:pPr>
      <w:rPr>
        <w:rFonts w:ascii="Wingdings" w:hAnsi="Wingdings" w:hint="default"/>
      </w:rPr>
    </w:lvl>
    <w:lvl w:ilvl="5" w:tplc="18B4368C" w:tentative="1">
      <w:start w:val="1"/>
      <w:numFmt w:val="bullet"/>
      <w:lvlText w:val=""/>
      <w:lvlJc w:val="left"/>
      <w:pPr>
        <w:tabs>
          <w:tab w:val="num" w:pos="4320"/>
        </w:tabs>
        <w:ind w:left="4320" w:hanging="360"/>
      </w:pPr>
      <w:rPr>
        <w:rFonts w:ascii="Wingdings" w:hAnsi="Wingdings" w:hint="default"/>
      </w:rPr>
    </w:lvl>
    <w:lvl w:ilvl="6" w:tplc="22C8C2B8" w:tentative="1">
      <w:start w:val="1"/>
      <w:numFmt w:val="bullet"/>
      <w:lvlText w:val=""/>
      <w:lvlJc w:val="left"/>
      <w:pPr>
        <w:tabs>
          <w:tab w:val="num" w:pos="5040"/>
        </w:tabs>
        <w:ind w:left="5040" w:hanging="360"/>
      </w:pPr>
      <w:rPr>
        <w:rFonts w:ascii="Wingdings" w:hAnsi="Wingdings" w:hint="default"/>
      </w:rPr>
    </w:lvl>
    <w:lvl w:ilvl="7" w:tplc="BE16C61C" w:tentative="1">
      <w:start w:val="1"/>
      <w:numFmt w:val="bullet"/>
      <w:lvlText w:val=""/>
      <w:lvlJc w:val="left"/>
      <w:pPr>
        <w:tabs>
          <w:tab w:val="num" w:pos="5760"/>
        </w:tabs>
        <w:ind w:left="5760" w:hanging="360"/>
      </w:pPr>
      <w:rPr>
        <w:rFonts w:ascii="Wingdings" w:hAnsi="Wingdings" w:hint="default"/>
      </w:rPr>
    </w:lvl>
    <w:lvl w:ilvl="8" w:tplc="BC44122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F67213"/>
    <w:multiLevelType w:val="hybridMultilevel"/>
    <w:tmpl w:val="191A4AAE"/>
    <w:lvl w:ilvl="0" w:tplc="8B62D790">
      <w:start w:val="1"/>
      <w:numFmt w:val="bullet"/>
      <w:lvlText w:val=""/>
      <w:lvlJc w:val="left"/>
      <w:pPr>
        <w:tabs>
          <w:tab w:val="num" w:pos="720"/>
        </w:tabs>
        <w:ind w:left="720" w:hanging="360"/>
      </w:pPr>
      <w:rPr>
        <w:rFonts w:ascii="Wingdings 2" w:hAnsi="Wingdings 2" w:hint="default"/>
      </w:rPr>
    </w:lvl>
    <w:lvl w:ilvl="1" w:tplc="5F5CABAC">
      <w:start w:val="173"/>
      <w:numFmt w:val="bullet"/>
      <w:lvlText w:val="•"/>
      <w:lvlJc w:val="left"/>
      <w:pPr>
        <w:tabs>
          <w:tab w:val="num" w:pos="1440"/>
        </w:tabs>
        <w:ind w:left="1440" w:hanging="360"/>
      </w:pPr>
      <w:rPr>
        <w:rFonts w:ascii="Arial" w:hAnsi="Arial" w:hint="default"/>
      </w:rPr>
    </w:lvl>
    <w:lvl w:ilvl="2" w:tplc="8EC0EE46" w:tentative="1">
      <w:start w:val="1"/>
      <w:numFmt w:val="bullet"/>
      <w:lvlText w:val=""/>
      <w:lvlJc w:val="left"/>
      <w:pPr>
        <w:tabs>
          <w:tab w:val="num" w:pos="2160"/>
        </w:tabs>
        <w:ind w:left="2160" w:hanging="360"/>
      </w:pPr>
      <w:rPr>
        <w:rFonts w:ascii="Wingdings 2" w:hAnsi="Wingdings 2" w:hint="default"/>
      </w:rPr>
    </w:lvl>
    <w:lvl w:ilvl="3" w:tplc="8A54214E" w:tentative="1">
      <w:start w:val="1"/>
      <w:numFmt w:val="bullet"/>
      <w:lvlText w:val=""/>
      <w:lvlJc w:val="left"/>
      <w:pPr>
        <w:tabs>
          <w:tab w:val="num" w:pos="2880"/>
        </w:tabs>
        <w:ind w:left="2880" w:hanging="360"/>
      </w:pPr>
      <w:rPr>
        <w:rFonts w:ascii="Wingdings 2" w:hAnsi="Wingdings 2" w:hint="default"/>
      </w:rPr>
    </w:lvl>
    <w:lvl w:ilvl="4" w:tplc="1E2CDD0A" w:tentative="1">
      <w:start w:val="1"/>
      <w:numFmt w:val="bullet"/>
      <w:lvlText w:val=""/>
      <w:lvlJc w:val="left"/>
      <w:pPr>
        <w:tabs>
          <w:tab w:val="num" w:pos="3600"/>
        </w:tabs>
        <w:ind w:left="3600" w:hanging="360"/>
      </w:pPr>
      <w:rPr>
        <w:rFonts w:ascii="Wingdings 2" w:hAnsi="Wingdings 2" w:hint="default"/>
      </w:rPr>
    </w:lvl>
    <w:lvl w:ilvl="5" w:tplc="879277D8" w:tentative="1">
      <w:start w:val="1"/>
      <w:numFmt w:val="bullet"/>
      <w:lvlText w:val=""/>
      <w:lvlJc w:val="left"/>
      <w:pPr>
        <w:tabs>
          <w:tab w:val="num" w:pos="4320"/>
        </w:tabs>
        <w:ind w:left="4320" w:hanging="360"/>
      </w:pPr>
      <w:rPr>
        <w:rFonts w:ascii="Wingdings 2" w:hAnsi="Wingdings 2" w:hint="default"/>
      </w:rPr>
    </w:lvl>
    <w:lvl w:ilvl="6" w:tplc="09426A50" w:tentative="1">
      <w:start w:val="1"/>
      <w:numFmt w:val="bullet"/>
      <w:lvlText w:val=""/>
      <w:lvlJc w:val="left"/>
      <w:pPr>
        <w:tabs>
          <w:tab w:val="num" w:pos="5040"/>
        </w:tabs>
        <w:ind w:left="5040" w:hanging="360"/>
      </w:pPr>
      <w:rPr>
        <w:rFonts w:ascii="Wingdings 2" w:hAnsi="Wingdings 2" w:hint="default"/>
      </w:rPr>
    </w:lvl>
    <w:lvl w:ilvl="7" w:tplc="13F60D94" w:tentative="1">
      <w:start w:val="1"/>
      <w:numFmt w:val="bullet"/>
      <w:lvlText w:val=""/>
      <w:lvlJc w:val="left"/>
      <w:pPr>
        <w:tabs>
          <w:tab w:val="num" w:pos="5760"/>
        </w:tabs>
        <w:ind w:left="5760" w:hanging="360"/>
      </w:pPr>
      <w:rPr>
        <w:rFonts w:ascii="Wingdings 2" w:hAnsi="Wingdings 2" w:hint="default"/>
      </w:rPr>
    </w:lvl>
    <w:lvl w:ilvl="8" w:tplc="363E58BC" w:tentative="1">
      <w:start w:val="1"/>
      <w:numFmt w:val="bullet"/>
      <w:lvlText w:val=""/>
      <w:lvlJc w:val="left"/>
      <w:pPr>
        <w:tabs>
          <w:tab w:val="num" w:pos="6480"/>
        </w:tabs>
        <w:ind w:left="6480" w:hanging="360"/>
      </w:pPr>
      <w:rPr>
        <w:rFonts w:ascii="Wingdings 2" w:hAnsi="Wingdings 2" w:hint="default"/>
      </w:rPr>
    </w:lvl>
  </w:abstractNum>
  <w:abstractNum w:abstractNumId="51" w15:restartNumberingAfterBreak="0">
    <w:nsid w:val="39B6312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2" w15:restartNumberingAfterBreak="0">
    <w:nsid w:val="3AC0094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3" w15:restartNumberingAfterBreak="0">
    <w:nsid w:val="3AE63C15"/>
    <w:multiLevelType w:val="singleLevel"/>
    <w:tmpl w:val="90F45848"/>
    <w:lvl w:ilvl="0">
      <w:start w:val="6"/>
      <w:numFmt w:val="decimal"/>
      <w:lvlText w:val="%1."/>
      <w:legacy w:legacy="1" w:legacySpace="0" w:legacyIndent="360"/>
      <w:lvlJc w:val="left"/>
      <w:rPr>
        <w:rFonts w:ascii="Times New Roman" w:hAnsi="Times New Roman" w:cs="Times New Roman" w:hint="default"/>
      </w:rPr>
    </w:lvl>
  </w:abstractNum>
  <w:abstractNum w:abstractNumId="54" w15:restartNumberingAfterBreak="0">
    <w:nsid w:val="3BEB752D"/>
    <w:multiLevelType w:val="hybridMultilevel"/>
    <w:tmpl w:val="38BE31E8"/>
    <w:lvl w:ilvl="0" w:tplc="19262134">
      <w:start w:val="1"/>
      <w:numFmt w:val="bullet"/>
      <w:lvlText w:val=""/>
      <w:lvlJc w:val="left"/>
      <w:pPr>
        <w:tabs>
          <w:tab w:val="num" w:pos="720"/>
        </w:tabs>
        <w:ind w:left="720" w:hanging="360"/>
      </w:pPr>
      <w:rPr>
        <w:rFonts w:ascii="Wingdings" w:hAnsi="Wingdings" w:hint="default"/>
      </w:rPr>
    </w:lvl>
    <w:lvl w:ilvl="1" w:tplc="1D025402" w:tentative="1">
      <w:start w:val="1"/>
      <w:numFmt w:val="bullet"/>
      <w:lvlText w:val=""/>
      <w:lvlJc w:val="left"/>
      <w:pPr>
        <w:tabs>
          <w:tab w:val="num" w:pos="1440"/>
        </w:tabs>
        <w:ind w:left="1440" w:hanging="360"/>
      </w:pPr>
      <w:rPr>
        <w:rFonts w:ascii="Wingdings" w:hAnsi="Wingdings" w:hint="default"/>
      </w:rPr>
    </w:lvl>
    <w:lvl w:ilvl="2" w:tplc="267EF3AA" w:tentative="1">
      <w:start w:val="1"/>
      <w:numFmt w:val="bullet"/>
      <w:lvlText w:val=""/>
      <w:lvlJc w:val="left"/>
      <w:pPr>
        <w:tabs>
          <w:tab w:val="num" w:pos="2160"/>
        </w:tabs>
        <w:ind w:left="2160" w:hanging="360"/>
      </w:pPr>
      <w:rPr>
        <w:rFonts w:ascii="Wingdings" w:hAnsi="Wingdings" w:hint="default"/>
      </w:rPr>
    </w:lvl>
    <w:lvl w:ilvl="3" w:tplc="54581A42" w:tentative="1">
      <w:start w:val="1"/>
      <w:numFmt w:val="bullet"/>
      <w:lvlText w:val=""/>
      <w:lvlJc w:val="left"/>
      <w:pPr>
        <w:tabs>
          <w:tab w:val="num" w:pos="2880"/>
        </w:tabs>
        <w:ind w:left="2880" w:hanging="360"/>
      </w:pPr>
      <w:rPr>
        <w:rFonts w:ascii="Wingdings" w:hAnsi="Wingdings" w:hint="default"/>
      </w:rPr>
    </w:lvl>
    <w:lvl w:ilvl="4" w:tplc="AA562786" w:tentative="1">
      <w:start w:val="1"/>
      <w:numFmt w:val="bullet"/>
      <w:lvlText w:val=""/>
      <w:lvlJc w:val="left"/>
      <w:pPr>
        <w:tabs>
          <w:tab w:val="num" w:pos="3600"/>
        </w:tabs>
        <w:ind w:left="3600" w:hanging="360"/>
      </w:pPr>
      <w:rPr>
        <w:rFonts w:ascii="Wingdings" w:hAnsi="Wingdings" w:hint="default"/>
      </w:rPr>
    </w:lvl>
    <w:lvl w:ilvl="5" w:tplc="AEE04260" w:tentative="1">
      <w:start w:val="1"/>
      <w:numFmt w:val="bullet"/>
      <w:lvlText w:val=""/>
      <w:lvlJc w:val="left"/>
      <w:pPr>
        <w:tabs>
          <w:tab w:val="num" w:pos="4320"/>
        </w:tabs>
        <w:ind w:left="4320" w:hanging="360"/>
      </w:pPr>
      <w:rPr>
        <w:rFonts w:ascii="Wingdings" w:hAnsi="Wingdings" w:hint="default"/>
      </w:rPr>
    </w:lvl>
    <w:lvl w:ilvl="6" w:tplc="D54419CE" w:tentative="1">
      <w:start w:val="1"/>
      <w:numFmt w:val="bullet"/>
      <w:lvlText w:val=""/>
      <w:lvlJc w:val="left"/>
      <w:pPr>
        <w:tabs>
          <w:tab w:val="num" w:pos="5040"/>
        </w:tabs>
        <w:ind w:left="5040" w:hanging="360"/>
      </w:pPr>
      <w:rPr>
        <w:rFonts w:ascii="Wingdings" w:hAnsi="Wingdings" w:hint="default"/>
      </w:rPr>
    </w:lvl>
    <w:lvl w:ilvl="7" w:tplc="69102C00" w:tentative="1">
      <w:start w:val="1"/>
      <w:numFmt w:val="bullet"/>
      <w:lvlText w:val=""/>
      <w:lvlJc w:val="left"/>
      <w:pPr>
        <w:tabs>
          <w:tab w:val="num" w:pos="5760"/>
        </w:tabs>
        <w:ind w:left="5760" w:hanging="360"/>
      </w:pPr>
      <w:rPr>
        <w:rFonts w:ascii="Wingdings" w:hAnsi="Wingdings" w:hint="default"/>
      </w:rPr>
    </w:lvl>
    <w:lvl w:ilvl="8" w:tplc="81A2887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F30A86"/>
    <w:multiLevelType w:val="hybridMultilevel"/>
    <w:tmpl w:val="877062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3C524F76"/>
    <w:multiLevelType w:val="hybridMultilevel"/>
    <w:tmpl w:val="169CDC22"/>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7" w15:restartNumberingAfterBreak="0">
    <w:nsid w:val="40CC13CC"/>
    <w:multiLevelType w:val="hybridMultilevel"/>
    <w:tmpl w:val="368CE9AA"/>
    <w:lvl w:ilvl="0" w:tplc="9FA047EA">
      <w:start w:val="1"/>
      <w:numFmt w:val="bullet"/>
      <w:lvlText w:val=""/>
      <w:lvlJc w:val="left"/>
      <w:pPr>
        <w:tabs>
          <w:tab w:val="num" w:pos="720"/>
        </w:tabs>
        <w:ind w:left="720" w:hanging="360"/>
      </w:pPr>
      <w:rPr>
        <w:rFonts w:ascii="Wingdings 2" w:hAnsi="Wingdings 2" w:hint="default"/>
      </w:rPr>
    </w:lvl>
    <w:lvl w:ilvl="1" w:tplc="467ECA8C" w:tentative="1">
      <w:start w:val="1"/>
      <w:numFmt w:val="bullet"/>
      <w:lvlText w:val=""/>
      <w:lvlJc w:val="left"/>
      <w:pPr>
        <w:tabs>
          <w:tab w:val="num" w:pos="1440"/>
        </w:tabs>
        <w:ind w:left="1440" w:hanging="360"/>
      </w:pPr>
      <w:rPr>
        <w:rFonts w:ascii="Wingdings 2" w:hAnsi="Wingdings 2" w:hint="default"/>
      </w:rPr>
    </w:lvl>
    <w:lvl w:ilvl="2" w:tplc="EAC0553C" w:tentative="1">
      <w:start w:val="1"/>
      <w:numFmt w:val="bullet"/>
      <w:lvlText w:val=""/>
      <w:lvlJc w:val="left"/>
      <w:pPr>
        <w:tabs>
          <w:tab w:val="num" w:pos="2160"/>
        </w:tabs>
        <w:ind w:left="2160" w:hanging="360"/>
      </w:pPr>
      <w:rPr>
        <w:rFonts w:ascii="Wingdings 2" w:hAnsi="Wingdings 2" w:hint="default"/>
      </w:rPr>
    </w:lvl>
    <w:lvl w:ilvl="3" w:tplc="75C45D60" w:tentative="1">
      <w:start w:val="1"/>
      <w:numFmt w:val="bullet"/>
      <w:lvlText w:val=""/>
      <w:lvlJc w:val="left"/>
      <w:pPr>
        <w:tabs>
          <w:tab w:val="num" w:pos="2880"/>
        </w:tabs>
        <w:ind w:left="2880" w:hanging="360"/>
      </w:pPr>
      <w:rPr>
        <w:rFonts w:ascii="Wingdings 2" w:hAnsi="Wingdings 2" w:hint="default"/>
      </w:rPr>
    </w:lvl>
    <w:lvl w:ilvl="4" w:tplc="93B295B6" w:tentative="1">
      <w:start w:val="1"/>
      <w:numFmt w:val="bullet"/>
      <w:lvlText w:val=""/>
      <w:lvlJc w:val="left"/>
      <w:pPr>
        <w:tabs>
          <w:tab w:val="num" w:pos="3600"/>
        </w:tabs>
        <w:ind w:left="3600" w:hanging="360"/>
      </w:pPr>
      <w:rPr>
        <w:rFonts w:ascii="Wingdings 2" w:hAnsi="Wingdings 2" w:hint="default"/>
      </w:rPr>
    </w:lvl>
    <w:lvl w:ilvl="5" w:tplc="D0A0412E" w:tentative="1">
      <w:start w:val="1"/>
      <w:numFmt w:val="bullet"/>
      <w:lvlText w:val=""/>
      <w:lvlJc w:val="left"/>
      <w:pPr>
        <w:tabs>
          <w:tab w:val="num" w:pos="4320"/>
        </w:tabs>
        <w:ind w:left="4320" w:hanging="360"/>
      </w:pPr>
      <w:rPr>
        <w:rFonts w:ascii="Wingdings 2" w:hAnsi="Wingdings 2" w:hint="default"/>
      </w:rPr>
    </w:lvl>
    <w:lvl w:ilvl="6" w:tplc="D77AE5E4" w:tentative="1">
      <w:start w:val="1"/>
      <w:numFmt w:val="bullet"/>
      <w:lvlText w:val=""/>
      <w:lvlJc w:val="left"/>
      <w:pPr>
        <w:tabs>
          <w:tab w:val="num" w:pos="5040"/>
        </w:tabs>
        <w:ind w:left="5040" w:hanging="360"/>
      </w:pPr>
      <w:rPr>
        <w:rFonts w:ascii="Wingdings 2" w:hAnsi="Wingdings 2" w:hint="default"/>
      </w:rPr>
    </w:lvl>
    <w:lvl w:ilvl="7" w:tplc="D98C5936" w:tentative="1">
      <w:start w:val="1"/>
      <w:numFmt w:val="bullet"/>
      <w:lvlText w:val=""/>
      <w:lvlJc w:val="left"/>
      <w:pPr>
        <w:tabs>
          <w:tab w:val="num" w:pos="5760"/>
        </w:tabs>
        <w:ind w:left="5760" w:hanging="360"/>
      </w:pPr>
      <w:rPr>
        <w:rFonts w:ascii="Wingdings 2" w:hAnsi="Wingdings 2" w:hint="default"/>
      </w:rPr>
    </w:lvl>
    <w:lvl w:ilvl="8" w:tplc="CC3EE742" w:tentative="1">
      <w:start w:val="1"/>
      <w:numFmt w:val="bullet"/>
      <w:lvlText w:val=""/>
      <w:lvlJc w:val="left"/>
      <w:pPr>
        <w:tabs>
          <w:tab w:val="num" w:pos="6480"/>
        </w:tabs>
        <w:ind w:left="6480" w:hanging="360"/>
      </w:pPr>
      <w:rPr>
        <w:rFonts w:ascii="Wingdings 2" w:hAnsi="Wingdings 2" w:hint="default"/>
      </w:rPr>
    </w:lvl>
  </w:abstractNum>
  <w:abstractNum w:abstractNumId="58" w15:restartNumberingAfterBreak="0">
    <w:nsid w:val="416C0AF0"/>
    <w:multiLevelType w:val="hybridMultilevel"/>
    <w:tmpl w:val="25D853CA"/>
    <w:lvl w:ilvl="0" w:tplc="959274EC">
      <w:start w:val="1"/>
      <w:numFmt w:val="decimal"/>
      <w:lvlText w:val="%1."/>
      <w:lvlJc w:val="left"/>
      <w:pPr>
        <w:tabs>
          <w:tab w:val="num" w:pos="1065"/>
        </w:tabs>
        <w:ind w:left="1065"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9" w15:restartNumberingAfterBreak="0">
    <w:nsid w:val="418A7CCE"/>
    <w:multiLevelType w:val="hybridMultilevel"/>
    <w:tmpl w:val="79B8EFDA"/>
    <w:lvl w:ilvl="0" w:tplc="0409000B">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44B33A7F"/>
    <w:multiLevelType w:val="hybridMultilevel"/>
    <w:tmpl w:val="C0AAD76A"/>
    <w:lvl w:ilvl="0" w:tplc="B35683D0">
      <w:start w:val="1"/>
      <w:numFmt w:val="bullet"/>
      <w:lvlText w:val=""/>
      <w:lvlJc w:val="left"/>
      <w:pPr>
        <w:tabs>
          <w:tab w:val="num" w:pos="720"/>
        </w:tabs>
        <w:ind w:left="720" w:hanging="360"/>
      </w:pPr>
      <w:rPr>
        <w:rFonts w:ascii="Wingdings 2" w:hAnsi="Wingdings 2" w:hint="default"/>
      </w:rPr>
    </w:lvl>
    <w:lvl w:ilvl="1" w:tplc="383010F8" w:tentative="1">
      <w:start w:val="1"/>
      <w:numFmt w:val="bullet"/>
      <w:lvlText w:val=""/>
      <w:lvlJc w:val="left"/>
      <w:pPr>
        <w:tabs>
          <w:tab w:val="num" w:pos="1440"/>
        </w:tabs>
        <w:ind w:left="1440" w:hanging="360"/>
      </w:pPr>
      <w:rPr>
        <w:rFonts w:ascii="Wingdings 2" w:hAnsi="Wingdings 2" w:hint="default"/>
      </w:rPr>
    </w:lvl>
    <w:lvl w:ilvl="2" w:tplc="5D502642" w:tentative="1">
      <w:start w:val="1"/>
      <w:numFmt w:val="bullet"/>
      <w:lvlText w:val=""/>
      <w:lvlJc w:val="left"/>
      <w:pPr>
        <w:tabs>
          <w:tab w:val="num" w:pos="2160"/>
        </w:tabs>
        <w:ind w:left="2160" w:hanging="360"/>
      </w:pPr>
      <w:rPr>
        <w:rFonts w:ascii="Wingdings 2" w:hAnsi="Wingdings 2" w:hint="default"/>
      </w:rPr>
    </w:lvl>
    <w:lvl w:ilvl="3" w:tplc="1B5278E0" w:tentative="1">
      <w:start w:val="1"/>
      <w:numFmt w:val="bullet"/>
      <w:lvlText w:val=""/>
      <w:lvlJc w:val="left"/>
      <w:pPr>
        <w:tabs>
          <w:tab w:val="num" w:pos="2880"/>
        </w:tabs>
        <w:ind w:left="2880" w:hanging="360"/>
      </w:pPr>
      <w:rPr>
        <w:rFonts w:ascii="Wingdings 2" w:hAnsi="Wingdings 2" w:hint="default"/>
      </w:rPr>
    </w:lvl>
    <w:lvl w:ilvl="4" w:tplc="BE9AC120" w:tentative="1">
      <w:start w:val="1"/>
      <w:numFmt w:val="bullet"/>
      <w:lvlText w:val=""/>
      <w:lvlJc w:val="left"/>
      <w:pPr>
        <w:tabs>
          <w:tab w:val="num" w:pos="3600"/>
        </w:tabs>
        <w:ind w:left="3600" w:hanging="360"/>
      </w:pPr>
      <w:rPr>
        <w:rFonts w:ascii="Wingdings 2" w:hAnsi="Wingdings 2" w:hint="default"/>
      </w:rPr>
    </w:lvl>
    <w:lvl w:ilvl="5" w:tplc="8FE267F2" w:tentative="1">
      <w:start w:val="1"/>
      <w:numFmt w:val="bullet"/>
      <w:lvlText w:val=""/>
      <w:lvlJc w:val="left"/>
      <w:pPr>
        <w:tabs>
          <w:tab w:val="num" w:pos="4320"/>
        </w:tabs>
        <w:ind w:left="4320" w:hanging="360"/>
      </w:pPr>
      <w:rPr>
        <w:rFonts w:ascii="Wingdings 2" w:hAnsi="Wingdings 2" w:hint="default"/>
      </w:rPr>
    </w:lvl>
    <w:lvl w:ilvl="6" w:tplc="3160AAA4" w:tentative="1">
      <w:start w:val="1"/>
      <w:numFmt w:val="bullet"/>
      <w:lvlText w:val=""/>
      <w:lvlJc w:val="left"/>
      <w:pPr>
        <w:tabs>
          <w:tab w:val="num" w:pos="5040"/>
        </w:tabs>
        <w:ind w:left="5040" w:hanging="360"/>
      </w:pPr>
      <w:rPr>
        <w:rFonts w:ascii="Wingdings 2" w:hAnsi="Wingdings 2" w:hint="default"/>
      </w:rPr>
    </w:lvl>
    <w:lvl w:ilvl="7" w:tplc="CA327112" w:tentative="1">
      <w:start w:val="1"/>
      <w:numFmt w:val="bullet"/>
      <w:lvlText w:val=""/>
      <w:lvlJc w:val="left"/>
      <w:pPr>
        <w:tabs>
          <w:tab w:val="num" w:pos="5760"/>
        </w:tabs>
        <w:ind w:left="5760" w:hanging="360"/>
      </w:pPr>
      <w:rPr>
        <w:rFonts w:ascii="Wingdings 2" w:hAnsi="Wingdings 2" w:hint="default"/>
      </w:rPr>
    </w:lvl>
    <w:lvl w:ilvl="8" w:tplc="1E58953A" w:tentative="1">
      <w:start w:val="1"/>
      <w:numFmt w:val="bullet"/>
      <w:lvlText w:val=""/>
      <w:lvlJc w:val="left"/>
      <w:pPr>
        <w:tabs>
          <w:tab w:val="num" w:pos="6480"/>
        </w:tabs>
        <w:ind w:left="6480" w:hanging="360"/>
      </w:pPr>
      <w:rPr>
        <w:rFonts w:ascii="Wingdings 2" w:hAnsi="Wingdings 2" w:hint="default"/>
      </w:rPr>
    </w:lvl>
  </w:abstractNum>
  <w:abstractNum w:abstractNumId="61" w15:restartNumberingAfterBreak="0">
    <w:nsid w:val="44C175E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2" w15:restartNumberingAfterBreak="0">
    <w:nsid w:val="450C14C6"/>
    <w:multiLevelType w:val="hybridMultilevel"/>
    <w:tmpl w:val="436CE3B2"/>
    <w:lvl w:ilvl="0" w:tplc="D9286DF4">
      <w:start w:val="1"/>
      <w:numFmt w:val="bullet"/>
      <w:lvlText w:val=""/>
      <w:lvlJc w:val="left"/>
      <w:pPr>
        <w:tabs>
          <w:tab w:val="num" w:pos="720"/>
        </w:tabs>
        <w:ind w:left="720" w:hanging="360"/>
      </w:pPr>
      <w:rPr>
        <w:rFonts w:ascii="Wingdings" w:hAnsi="Wingdings" w:hint="default"/>
      </w:rPr>
    </w:lvl>
    <w:lvl w:ilvl="1" w:tplc="882698A6" w:tentative="1">
      <w:start w:val="1"/>
      <w:numFmt w:val="bullet"/>
      <w:lvlText w:val=""/>
      <w:lvlJc w:val="left"/>
      <w:pPr>
        <w:tabs>
          <w:tab w:val="num" w:pos="1440"/>
        </w:tabs>
        <w:ind w:left="1440" w:hanging="360"/>
      </w:pPr>
      <w:rPr>
        <w:rFonts w:ascii="Wingdings" w:hAnsi="Wingdings" w:hint="default"/>
      </w:rPr>
    </w:lvl>
    <w:lvl w:ilvl="2" w:tplc="B82AC22C" w:tentative="1">
      <w:start w:val="1"/>
      <w:numFmt w:val="bullet"/>
      <w:lvlText w:val=""/>
      <w:lvlJc w:val="left"/>
      <w:pPr>
        <w:tabs>
          <w:tab w:val="num" w:pos="2160"/>
        </w:tabs>
        <w:ind w:left="2160" w:hanging="360"/>
      </w:pPr>
      <w:rPr>
        <w:rFonts w:ascii="Wingdings" w:hAnsi="Wingdings" w:hint="default"/>
      </w:rPr>
    </w:lvl>
    <w:lvl w:ilvl="3" w:tplc="B7D017D6" w:tentative="1">
      <w:start w:val="1"/>
      <w:numFmt w:val="bullet"/>
      <w:lvlText w:val=""/>
      <w:lvlJc w:val="left"/>
      <w:pPr>
        <w:tabs>
          <w:tab w:val="num" w:pos="2880"/>
        </w:tabs>
        <w:ind w:left="2880" w:hanging="360"/>
      </w:pPr>
      <w:rPr>
        <w:rFonts w:ascii="Wingdings" w:hAnsi="Wingdings" w:hint="default"/>
      </w:rPr>
    </w:lvl>
    <w:lvl w:ilvl="4" w:tplc="CEC61C9C" w:tentative="1">
      <w:start w:val="1"/>
      <w:numFmt w:val="bullet"/>
      <w:lvlText w:val=""/>
      <w:lvlJc w:val="left"/>
      <w:pPr>
        <w:tabs>
          <w:tab w:val="num" w:pos="3600"/>
        </w:tabs>
        <w:ind w:left="3600" w:hanging="360"/>
      </w:pPr>
      <w:rPr>
        <w:rFonts w:ascii="Wingdings" w:hAnsi="Wingdings" w:hint="default"/>
      </w:rPr>
    </w:lvl>
    <w:lvl w:ilvl="5" w:tplc="EF28697E" w:tentative="1">
      <w:start w:val="1"/>
      <w:numFmt w:val="bullet"/>
      <w:lvlText w:val=""/>
      <w:lvlJc w:val="left"/>
      <w:pPr>
        <w:tabs>
          <w:tab w:val="num" w:pos="4320"/>
        </w:tabs>
        <w:ind w:left="4320" w:hanging="360"/>
      </w:pPr>
      <w:rPr>
        <w:rFonts w:ascii="Wingdings" w:hAnsi="Wingdings" w:hint="default"/>
      </w:rPr>
    </w:lvl>
    <w:lvl w:ilvl="6" w:tplc="9F38CD4E" w:tentative="1">
      <w:start w:val="1"/>
      <w:numFmt w:val="bullet"/>
      <w:lvlText w:val=""/>
      <w:lvlJc w:val="left"/>
      <w:pPr>
        <w:tabs>
          <w:tab w:val="num" w:pos="5040"/>
        </w:tabs>
        <w:ind w:left="5040" w:hanging="360"/>
      </w:pPr>
      <w:rPr>
        <w:rFonts w:ascii="Wingdings" w:hAnsi="Wingdings" w:hint="default"/>
      </w:rPr>
    </w:lvl>
    <w:lvl w:ilvl="7" w:tplc="C0AACFBA" w:tentative="1">
      <w:start w:val="1"/>
      <w:numFmt w:val="bullet"/>
      <w:lvlText w:val=""/>
      <w:lvlJc w:val="left"/>
      <w:pPr>
        <w:tabs>
          <w:tab w:val="num" w:pos="5760"/>
        </w:tabs>
        <w:ind w:left="5760" w:hanging="360"/>
      </w:pPr>
      <w:rPr>
        <w:rFonts w:ascii="Wingdings" w:hAnsi="Wingdings" w:hint="default"/>
      </w:rPr>
    </w:lvl>
    <w:lvl w:ilvl="8" w:tplc="A44ED96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5692151"/>
    <w:multiLevelType w:val="hybridMultilevel"/>
    <w:tmpl w:val="978687A2"/>
    <w:lvl w:ilvl="0" w:tplc="FA08A10E">
      <w:start w:val="1"/>
      <w:numFmt w:val="bullet"/>
      <w:lvlText w:val=""/>
      <w:lvlJc w:val="left"/>
      <w:pPr>
        <w:tabs>
          <w:tab w:val="num" w:pos="720"/>
        </w:tabs>
        <w:ind w:left="720" w:hanging="360"/>
      </w:pPr>
      <w:rPr>
        <w:rFonts w:ascii="Wingdings 2" w:hAnsi="Wingdings 2" w:hint="default"/>
      </w:rPr>
    </w:lvl>
    <w:lvl w:ilvl="1" w:tplc="0C2411F2" w:tentative="1">
      <w:start w:val="1"/>
      <w:numFmt w:val="bullet"/>
      <w:lvlText w:val=""/>
      <w:lvlJc w:val="left"/>
      <w:pPr>
        <w:tabs>
          <w:tab w:val="num" w:pos="1440"/>
        </w:tabs>
        <w:ind w:left="1440" w:hanging="360"/>
      </w:pPr>
      <w:rPr>
        <w:rFonts w:ascii="Wingdings 2" w:hAnsi="Wingdings 2" w:hint="default"/>
      </w:rPr>
    </w:lvl>
    <w:lvl w:ilvl="2" w:tplc="F4BA1802" w:tentative="1">
      <w:start w:val="1"/>
      <w:numFmt w:val="bullet"/>
      <w:lvlText w:val=""/>
      <w:lvlJc w:val="left"/>
      <w:pPr>
        <w:tabs>
          <w:tab w:val="num" w:pos="2160"/>
        </w:tabs>
        <w:ind w:left="2160" w:hanging="360"/>
      </w:pPr>
      <w:rPr>
        <w:rFonts w:ascii="Wingdings 2" w:hAnsi="Wingdings 2" w:hint="default"/>
      </w:rPr>
    </w:lvl>
    <w:lvl w:ilvl="3" w:tplc="75887A3A" w:tentative="1">
      <w:start w:val="1"/>
      <w:numFmt w:val="bullet"/>
      <w:lvlText w:val=""/>
      <w:lvlJc w:val="left"/>
      <w:pPr>
        <w:tabs>
          <w:tab w:val="num" w:pos="2880"/>
        </w:tabs>
        <w:ind w:left="2880" w:hanging="360"/>
      </w:pPr>
      <w:rPr>
        <w:rFonts w:ascii="Wingdings 2" w:hAnsi="Wingdings 2" w:hint="default"/>
      </w:rPr>
    </w:lvl>
    <w:lvl w:ilvl="4" w:tplc="757449C0" w:tentative="1">
      <w:start w:val="1"/>
      <w:numFmt w:val="bullet"/>
      <w:lvlText w:val=""/>
      <w:lvlJc w:val="left"/>
      <w:pPr>
        <w:tabs>
          <w:tab w:val="num" w:pos="3600"/>
        </w:tabs>
        <w:ind w:left="3600" w:hanging="360"/>
      </w:pPr>
      <w:rPr>
        <w:rFonts w:ascii="Wingdings 2" w:hAnsi="Wingdings 2" w:hint="default"/>
      </w:rPr>
    </w:lvl>
    <w:lvl w:ilvl="5" w:tplc="CCEE4EC2" w:tentative="1">
      <w:start w:val="1"/>
      <w:numFmt w:val="bullet"/>
      <w:lvlText w:val=""/>
      <w:lvlJc w:val="left"/>
      <w:pPr>
        <w:tabs>
          <w:tab w:val="num" w:pos="4320"/>
        </w:tabs>
        <w:ind w:left="4320" w:hanging="360"/>
      </w:pPr>
      <w:rPr>
        <w:rFonts w:ascii="Wingdings 2" w:hAnsi="Wingdings 2" w:hint="default"/>
      </w:rPr>
    </w:lvl>
    <w:lvl w:ilvl="6" w:tplc="ECEEFEA4" w:tentative="1">
      <w:start w:val="1"/>
      <w:numFmt w:val="bullet"/>
      <w:lvlText w:val=""/>
      <w:lvlJc w:val="left"/>
      <w:pPr>
        <w:tabs>
          <w:tab w:val="num" w:pos="5040"/>
        </w:tabs>
        <w:ind w:left="5040" w:hanging="360"/>
      </w:pPr>
      <w:rPr>
        <w:rFonts w:ascii="Wingdings 2" w:hAnsi="Wingdings 2" w:hint="default"/>
      </w:rPr>
    </w:lvl>
    <w:lvl w:ilvl="7" w:tplc="67DCDAEA" w:tentative="1">
      <w:start w:val="1"/>
      <w:numFmt w:val="bullet"/>
      <w:lvlText w:val=""/>
      <w:lvlJc w:val="left"/>
      <w:pPr>
        <w:tabs>
          <w:tab w:val="num" w:pos="5760"/>
        </w:tabs>
        <w:ind w:left="5760" w:hanging="360"/>
      </w:pPr>
      <w:rPr>
        <w:rFonts w:ascii="Wingdings 2" w:hAnsi="Wingdings 2" w:hint="default"/>
      </w:rPr>
    </w:lvl>
    <w:lvl w:ilvl="8" w:tplc="DE806D5E"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45B617F3"/>
    <w:multiLevelType w:val="hybridMultilevel"/>
    <w:tmpl w:val="EEAA7C40"/>
    <w:lvl w:ilvl="0" w:tplc="156C1FB8">
      <w:start w:val="1"/>
      <w:numFmt w:val="bullet"/>
      <w:lvlText w:val=""/>
      <w:lvlJc w:val="left"/>
      <w:pPr>
        <w:tabs>
          <w:tab w:val="num" w:pos="720"/>
        </w:tabs>
        <w:ind w:left="720" w:hanging="360"/>
      </w:pPr>
      <w:rPr>
        <w:rFonts w:ascii="Wingdings" w:hAnsi="Wingdings" w:hint="default"/>
      </w:rPr>
    </w:lvl>
    <w:lvl w:ilvl="1" w:tplc="4E36EF88" w:tentative="1">
      <w:start w:val="1"/>
      <w:numFmt w:val="bullet"/>
      <w:lvlText w:val=""/>
      <w:lvlJc w:val="left"/>
      <w:pPr>
        <w:tabs>
          <w:tab w:val="num" w:pos="1440"/>
        </w:tabs>
        <w:ind w:left="1440" w:hanging="360"/>
      </w:pPr>
      <w:rPr>
        <w:rFonts w:ascii="Wingdings" w:hAnsi="Wingdings" w:hint="default"/>
      </w:rPr>
    </w:lvl>
    <w:lvl w:ilvl="2" w:tplc="F1E817DE" w:tentative="1">
      <w:start w:val="1"/>
      <w:numFmt w:val="bullet"/>
      <w:lvlText w:val=""/>
      <w:lvlJc w:val="left"/>
      <w:pPr>
        <w:tabs>
          <w:tab w:val="num" w:pos="2160"/>
        </w:tabs>
        <w:ind w:left="2160" w:hanging="360"/>
      </w:pPr>
      <w:rPr>
        <w:rFonts w:ascii="Wingdings" w:hAnsi="Wingdings" w:hint="default"/>
      </w:rPr>
    </w:lvl>
    <w:lvl w:ilvl="3" w:tplc="06B25A00" w:tentative="1">
      <w:start w:val="1"/>
      <w:numFmt w:val="bullet"/>
      <w:lvlText w:val=""/>
      <w:lvlJc w:val="left"/>
      <w:pPr>
        <w:tabs>
          <w:tab w:val="num" w:pos="2880"/>
        </w:tabs>
        <w:ind w:left="2880" w:hanging="360"/>
      </w:pPr>
      <w:rPr>
        <w:rFonts w:ascii="Wingdings" w:hAnsi="Wingdings" w:hint="default"/>
      </w:rPr>
    </w:lvl>
    <w:lvl w:ilvl="4" w:tplc="3CDAC83C" w:tentative="1">
      <w:start w:val="1"/>
      <w:numFmt w:val="bullet"/>
      <w:lvlText w:val=""/>
      <w:lvlJc w:val="left"/>
      <w:pPr>
        <w:tabs>
          <w:tab w:val="num" w:pos="3600"/>
        </w:tabs>
        <w:ind w:left="3600" w:hanging="360"/>
      </w:pPr>
      <w:rPr>
        <w:rFonts w:ascii="Wingdings" w:hAnsi="Wingdings" w:hint="default"/>
      </w:rPr>
    </w:lvl>
    <w:lvl w:ilvl="5" w:tplc="5B38C780" w:tentative="1">
      <w:start w:val="1"/>
      <w:numFmt w:val="bullet"/>
      <w:lvlText w:val=""/>
      <w:lvlJc w:val="left"/>
      <w:pPr>
        <w:tabs>
          <w:tab w:val="num" w:pos="4320"/>
        </w:tabs>
        <w:ind w:left="4320" w:hanging="360"/>
      </w:pPr>
      <w:rPr>
        <w:rFonts w:ascii="Wingdings" w:hAnsi="Wingdings" w:hint="default"/>
      </w:rPr>
    </w:lvl>
    <w:lvl w:ilvl="6" w:tplc="1A50ECC2" w:tentative="1">
      <w:start w:val="1"/>
      <w:numFmt w:val="bullet"/>
      <w:lvlText w:val=""/>
      <w:lvlJc w:val="left"/>
      <w:pPr>
        <w:tabs>
          <w:tab w:val="num" w:pos="5040"/>
        </w:tabs>
        <w:ind w:left="5040" w:hanging="360"/>
      </w:pPr>
      <w:rPr>
        <w:rFonts w:ascii="Wingdings" w:hAnsi="Wingdings" w:hint="default"/>
      </w:rPr>
    </w:lvl>
    <w:lvl w:ilvl="7" w:tplc="6E9E061A" w:tentative="1">
      <w:start w:val="1"/>
      <w:numFmt w:val="bullet"/>
      <w:lvlText w:val=""/>
      <w:lvlJc w:val="left"/>
      <w:pPr>
        <w:tabs>
          <w:tab w:val="num" w:pos="5760"/>
        </w:tabs>
        <w:ind w:left="5760" w:hanging="360"/>
      </w:pPr>
      <w:rPr>
        <w:rFonts w:ascii="Wingdings" w:hAnsi="Wingdings" w:hint="default"/>
      </w:rPr>
    </w:lvl>
    <w:lvl w:ilvl="8" w:tplc="5700FF5A"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487814"/>
    <w:multiLevelType w:val="hybridMultilevel"/>
    <w:tmpl w:val="E154D752"/>
    <w:lvl w:ilvl="0" w:tplc="FB14C06A">
      <w:start w:val="1"/>
      <w:numFmt w:val="bullet"/>
      <w:lvlText w:val=""/>
      <w:lvlJc w:val="left"/>
      <w:pPr>
        <w:tabs>
          <w:tab w:val="num" w:pos="720"/>
        </w:tabs>
        <w:ind w:left="720" w:hanging="360"/>
      </w:pPr>
      <w:rPr>
        <w:rFonts w:ascii="Wingdings" w:hAnsi="Wingdings" w:hint="default"/>
      </w:rPr>
    </w:lvl>
    <w:lvl w:ilvl="1" w:tplc="2C16A8EE" w:tentative="1">
      <w:start w:val="1"/>
      <w:numFmt w:val="bullet"/>
      <w:lvlText w:val=""/>
      <w:lvlJc w:val="left"/>
      <w:pPr>
        <w:tabs>
          <w:tab w:val="num" w:pos="1440"/>
        </w:tabs>
        <w:ind w:left="1440" w:hanging="360"/>
      </w:pPr>
      <w:rPr>
        <w:rFonts w:ascii="Wingdings" w:hAnsi="Wingdings" w:hint="default"/>
      </w:rPr>
    </w:lvl>
    <w:lvl w:ilvl="2" w:tplc="5322D222" w:tentative="1">
      <w:start w:val="1"/>
      <w:numFmt w:val="bullet"/>
      <w:lvlText w:val=""/>
      <w:lvlJc w:val="left"/>
      <w:pPr>
        <w:tabs>
          <w:tab w:val="num" w:pos="2160"/>
        </w:tabs>
        <w:ind w:left="2160" w:hanging="360"/>
      </w:pPr>
      <w:rPr>
        <w:rFonts w:ascii="Wingdings" w:hAnsi="Wingdings" w:hint="default"/>
      </w:rPr>
    </w:lvl>
    <w:lvl w:ilvl="3" w:tplc="E34EE92C" w:tentative="1">
      <w:start w:val="1"/>
      <w:numFmt w:val="bullet"/>
      <w:lvlText w:val=""/>
      <w:lvlJc w:val="left"/>
      <w:pPr>
        <w:tabs>
          <w:tab w:val="num" w:pos="2880"/>
        </w:tabs>
        <w:ind w:left="2880" w:hanging="360"/>
      </w:pPr>
      <w:rPr>
        <w:rFonts w:ascii="Wingdings" w:hAnsi="Wingdings" w:hint="default"/>
      </w:rPr>
    </w:lvl>
    <w:lvl w:ilvl="4" w:tplc="CFC68830" w:tentative="1">
      <w:start w:val="1"/>
      <w:numFmt w:val="bullet"/>
      <w:lvlText w:val=""/>
      <w:lvlJc w:val="left"/>
      <w:pPr>
        <w:tabs>
          <w:tab w:val="num" w:pos="3600"/>
        </w:tabs>
        <w:ind w:left="3600" w:hanging="360"/>
      </w:pPr>
      <w:rPr>
        <w:rFonts w:ascii="Wingdings" w:hAnsi="Wingdings" w:hint="default"/>
      </w:rPr>
    </w:lvl>
    <w:lvl w:ilvl="5" w:tplc="0E007548" w:tentative="1">
      <w:start w:val="1"/>
      <w:numFmt w:val="bullet"/>
      <w:lvlText w:val=""/>
      <w:lvlJc w:val="left"/>
      <w:pPr>
        <w:tabs>
          <w:tab w:val="num" w:pos="4320"/>
        </w:tabs>
        <w:ind w:left="4320" w:hanging="360"/>
      </w:pPr>
      <w:rPr>
        <w:rFonts w:ascii="Wingdings" w:hAnsi="Wingdings" w:hint="default"/>
      </w:rPr>
    </w:lvl>
    <w:lvl w:ilvl="6" w:tplc="A5FE9C42" w:tentative="1">
      <w:start w:val="1"/>
      <w:numFmt w:val="bullet"/>
      <w:lvlText w:val=""/>
      <w:lvlJc w:val="left"/>
      <w:pPr>
        <w:tabs>
          <w:tab w:val="num" w:pos="5040"/>
        </w:tabs>
        <w:ind w:left="5040" w:hanging="360"/>
      </w:pPr>
      <w:rPr>
        <w:rFonts w:ascii="Wingdings" w:hAnsi="Wingdings" w:hint="default"/>
      </w:rPr>
    </w:lvl>
    <w:lvl w:ilvl="7" w:tplc="3FEE1780" w:tentative="1">
      <w:start w:val="1"/>
      <w:numFmt w:val="bullet"/>
      <w:lvlText w:val=""/>
      <w:lvlJc w:val="left"/>
      <w:pPr>
        <w:tabs>
          <w:tab w:val="num" w:pos="5760"/>
        </w:tabs>
        <w:ind w:left="5760" w:hanging="360"/>
      </w:pPr>
      <w:rPr>
        <w:rFonts w:ascii="Wingdings" w:hAnsi="Wingdings" w:hint="default"/>
      </w:rPr>
    </w:lvl>
    <w:lvl w:ilvl="8" w:tplc="0C5ED1D8"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45371E"/>
    <w:multiLevelType w:val="hybridMultilevel"/>
    <w:tmpl w:val="97120636"/>
    <w:lvl w:ilvl="0" w:tplc="89A88F2C">
      <w:start w:val="1"/>
      <w:numFmt w:val="bullet"/>
      <w:lvlText w:val=""/>
      <w:lvlJc w:val="left"/>
      <w:pPr>
        <w:tabs>
          <w:tab w:val="num" w:pos="720"/>
        </w:tabs>
        <w:ind w:left="720" w:hanging="360"/>
      </w:pPr>
      <w:rPr>
        <w:rFonts w:ascii="Wingdings 2" w:hAnsi="Wingdings 2" w:hint="default"/>
      </w:rPr>
    </w:lvl>
    <w:lvl w:ilvl="1" w:tplc="0D5CF88C" w:tentative="1">
      <w:start w:val="1"/>
      <w:numFmt w:val="bullet"/>
      <w:lvlText w:val=""/>
      <w:lvlJc w:val="left"/>
      <w:pPr>
        <w:tabs>
          <w:tab w:val="num" w:pos="1440"/>
        </w:tabs>
        <w:ind w:left="1440" w:hanging="360"/>
      </w:pPr>
      <w:rPr>
        <w:rFonts w:ascii="Wingdings 2" w:hAnsi="Wingdings 2" w:hint="default"/>
      </w:rPr>
    </w:lvl>
    <w:lvl w:ilvl="2" w:tplc="BE5A1DB6" w:tentative="1">
      <w:start w:val="1"/>
      <w:numFmt w:val="bullet"/>
      <w:lvlText w:val=""/>
      <w:lvlJc w:val="left"/>
      <w:pPr>
        <w:tabs>
          <w:tab w:val="num" w:pos="2160"/>
        </w:tabs>
        <w:ind w:left="2160" w:hanging="360"/>
      </w:pPr>
      <w:rPr>
        <w:rFonts w:ascii="Wingdings 2" w:hAnsi="Wingdings 2" w:hint="default"/>
      </w:rPr>
    </w:lvl>
    <w:lvl w:ilvl="3" w:tplc="2E72282C" w:tentative="1">
      <w:start w:val="1"/>
      <w:numFmt w:val="bullet"/>
      <w:lvlText w:val=""/>
      <w:lvlJc w:val="left"/>
      <w:pPr>
        <w:tabs>
          <w:tab w:val="num" w:pos="2880"/>
        </w:tabs>
        <w:ind w:left="2880" w:hanging="360"/>
      </w:pPr>
      <w:rPr>
        <w:rFonts w:ascii="Wingdings 2" w:hAnsi="Wingdings 2" w:hint="default"/>
      </w:rPr>
    </w:lvl>
    <w:lvl w:ilvl="4" w:tplc="92C2B43E" w:tentative="1">
      <w:start w:val="1"/>
      <w:numFmt w:val="bullet"/>
      <w:lvlText w:val=""/>
      <w:lvlJc w:val="left"/>
      <w:pPr>
        <w:tabs>
          <w:tab w:val="num" w:pos="3600"/>
        </w:tabs>
        <w:ind w:left="3600" w:hanging="360"/>
      </w:pPr>
      <w:rPr>
        <w:rFonts w:ascii="Wingdings 2" w:hAnsi="Wingdings 2" w:hint="default"/>
      </w:rPr>
    </w:lvl>
    <w:lvl w:ilvl="5" w:tplc="418AC2D6" w:tentative="1">
      <w:start w:val="1"/>
      <w:numFmt w:val="bullet"/>
      <w:lvlText w:val=""/>
      <w:lvlJc w:val="left"/>
      <w:pPr>
        <w:tabs>
          <w:tab w:val="num" w:pos="4320"/>
        </w:tabs>
        <w:ind w:left="4320" w:hanging="360"/>
      </w:pPr>
      <w:rPr>
        <w:rFonts w:ascii="Wingdings 2" w:hAnsi="Wingdings 2" w:hint="default"/>
      </w:rPr>
    </w:lvl>
    <w:lvl w:ilvl="6" w:tplc="34E6BF10" w:tentative="1">
      <w:start w:val="1"/>
      <w:numFmt w:val="bullet"/>
      <w:lvlText w:val=""/>
      <w:lvlJc w:val="left"/>
      <w:pPr>
        <w:tabs>
          <w:tab w:val="num" w:pos="5040"/>
        </w:tabs>
        <w:ind w:left="5040" w:hanging="360"/>
      </w:pPr>
      <w:rPr>
        <w:rFonts w:ascii="Wingdings 2" w:hAnsi="Wingdings 2" w:hint="default"/>
      </w:rPr>
    </w:lvl>
    <w:lvl w:ilvl="7" w:tplc="5D8886D4" w:tentative="1">
      <w:start w:val="1"/>
      <w:numFmt w:val="bullet"/>
      <w:lvlText w:val=""/>
      <w:lvlJc w:val="left"/>
      <w:pPr>
        <w:tabs>
          <w:tab w:val="num" w:pos="5760"/>
        </w:tabs>
        <w:ind w:left="5760" w:hanging="360"/>
      </w:pPr>
      <w:rPr>
        <w:rFonts w:ascii="Wingdings 2" w:hAnsi="Wingdings 2" w:hint="default"/>
      </w:rPr>
    </w:lvl>
    <w:lvl w:ilvl="8" w:tplc="106A116E" w:tentative="1">
      <w:start w:val="1"/>
      <w:numFmt w:val="bullet"/>
      <w:lvlText w:val=""/>
      <w:lvlJc w:val="left"/>
      <w:pPr>
        <w:tabs>
          <w:tab w:val="num" w:pos="6480"/>
        </w:tabs>
        <w:ind w:left="6480" w:hanging="360"/>
      </w:pPr>
      <w:rPr>
        <w:rFonts w:ascii="Wingdings 2" w:hAnsi="Wingdings 2" w:hint="default"/>
      </w:rPr>
    </w:lvl>
  </w:abstractNum>
  <w:abstractNum w:abstractNumId="67" w15:restartNumberingAfterBreak="0">
    <w:nsid w:val="495E726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8" w15:restartNumberingAfterBreak="0">
    <w:nsid w:val="497419B6"/>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69" w15:restartNumberingAfterBreak="0">
    <w:nsid w:val="4AD21CD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0" w15:restartNumberingAfterBreak="0">
    <w:nsid w:val="4CA925F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1" w15:restartNumberingAfterBreak="0">
    <w:nsid w:val="4D810BF3"/>
    <w:multiLevelType w:val="hybridMultilevel"/>
    <w:tmpl w:val="61846672"/>
    <w:lvl w:ilvl="0" w:tplc="04180001">
      <w:start w:val="1"/>
      <w:numFmt w:val="bullet"/>
      <w:lvlText w:val=""/>
      <w:lvlJc w:val="left"/>
      <w:pPr>
        <w:tabs>
          <w:tab w:val="num" w:pos="1776"/>
        </w:tabs>
        <w:ind w:left="1776" w:hanging="360"/>
      </w:pPr>
      <w:rPr>
        <w:rFonts w:ascii="Symbol" w:hAnsi="Symbol" w:hint="default"/>
      </w:rPr>
    </w:lvl>
    <w:lvl w:ilvl="1" w:tplc="0418000F">
      <w:start w:val="1"/>
      <w:numFmt w:val="decimal"/>
      <w:lvlText w:val="%2."/>
      <w:lvlJc w:val="left"/>
      <w:pPr>
        <w:tabs>
          <w:tab w:val="num" w:pos="840"/>
        </w:tabs>
        <w:ind w:left="8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2" w15:restartNumberingAfterBreak="0">
    <w:nsid w:val="4DC41441"/>
    <w:multiLevelType w:val="hybridMultilevel"/>
    <w:tmpl w:val="FD347396"/>
    <w:lvl w:ilvl="0" w:tplc="80F482A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4E2F28C2"/>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4" w15:restartNumberingAfterBreak="0">
    <w:nsid w:val="4E707730"/>
    <w:multiLevelType w:val="hybridMultilevel"/>
    <w:tmpl w:val="9502DAB4"/>
    <w:lvl w:ilvl="0" w:tplc="DA86C96C">
      <w:start w:val="1"/>
      <w:numFmt w:val="bullet"/>
      <w:lvlText w:val=""/>
      <w:lvlJc w:val="left"/>
      <w:pPr>
        <w:tabs>
          <w:tab w:val="num" w:pos="720"/>
        </w:tabs>
        <w:ind w:left="720" w:hanging="360"/>
      </w:pPr>
      <w:rPr>
        <w:rFonts w:ascii="Wingdings" w:hAnsi="Wingdings" w:hint="default"/>
      </w:rPr>
    </w:lvl>
    <w:lvl w:ilvl="1" w:tplc="AEFC8090" w:tentative="1">
      <w:start w:val="1"/>
      <w:numFmt w:val="bullet"/>
      <w:lvlText w:val=""/>
      <w:lvlJc w:val="left"/>
      <w:pPr>
        <w:tabs>
          <w:tab w:val="num" w:pos="1440"/>
        </w:tabs>
        <w:ind w:left="1440" w:hanging="360"/>
      </w:pPr>
      <w:rPr>
        <w:rFonts w:ascii="Wingdings" w:hAnsi="Wingdings" w:hint="default"/>
      </w:rPr>
    </w:lvl>
    <w:lvl w:ilvl="2" w:tplc="94F61E9C" w:tentative="1">
      <w:start w:val="1"/>
      <w:numFmt w:val="bullet"/>
      <w:lvlText w:val=""/>
      <w:lvlJc w:val="left"/>
      <w:pPr>
        <w:tabs>
          <w:tab w:val="num" w:pos="2160"/>
        </w:tabs>
        <w:ind w:left="2160" w:hanging="360"/>
      </w:pPr>
      <w:rPr>
        <w:rFonts w:ascii="Wingdings" w:hAnsi="Wingdings" w:hint="default"/>
      </w:rPr>
    </w:lvl>
    <w:lvl w:ilvl="3" w:tplc="BB4E2F06" w:tentative="1">
      <w:start w:val="1"/>
      <w:numFmt w:val="bullet"/>
      <w:lvlText w:val=""/>
      <w:lvlJc w:val="left"/>
      <w:pPr>
        <w:tabs>
          <w:tab w:val="num" w:pos="2880"/>
        </w:tabs>
        <w:ind w:left="2880" w:hanging="360"/>
      </w:pPr>
      <w:rPr>
        <w:rFonts w:ascii="Wingdings" w:hAnsi="Wingdings" w:hint="default"/>
      </w:rPr>
    </w:lvl>
    <w:lvl w:ilvl="4" w:tplc="675CB650" w:tentative="1">
      <w:start w:val="1"/>
      <w:numFmt w:val="bullet"/>
      <w:lvlText w:val=""/>
      <w:lvlJc w:val="left"/>
      <w:pPr>
        <w:tabs>
          <w:tab w:val="num" w:pos="3600"/>
        </w:tabs>
        <w:ind w:left="3600" w:hanging="360"/>
      </w:pPr>
      <w:rPr>
        <w:rFonts w:ascii="Wingdings" w:hAnsi="Wingdings" w:hint="default"/>
      </w:rPr>
    </w:lvl>
    <w:lvl w:ilvl="5" w:tplc="C16E4868" w:tentative="1">
      <w:start w:val="1"/>
      <w:numFmt w:val="bullet"/>
      <w:lvlText w:val=""/>
      <w:lvlJc w:val="left"/>
      <w:pPr>
        <w:tabs>
          <w:tab w:val="num" w:pos="4320"/>
        </w:tabs>
        <w:ind w:left="4320" w:hanging="360"/>
      </w:pPr>
      <w:rPr>
        <w:rFonts w:ascii="Wingdings" w:hAnsi="Wingdings" w:hint="default"/>
      </w:rPr>
    </w:lvl>
    <w:lvl w:ilvl="6" w:tplc="33968F78" w:tentative="1">
      <w:start w:val="1"/>
      <w:numFmt w:val="bullet"/>
      <w:lvlText w:val=""/>
      <w:lvlJc w:val="left"/>
      <w:pPr>
        <w:tabs>
          <w:tab w:val="num" w:pos="5040"/>
        </w:tabs>
        <w:ind w:left="5040" w:hanging="360"/>
      </w:pPr>
      <w:rPr>
        <w:rFonts w:ascii="Wingdings" w:hAnsi="Wingdings" w:hint="default"/>
      </w:rPr>
    </w:lvl>
    <w:lvl w:ilvl="7" w:tplc="7AA2F9DA" w:tentative="1">
      <w:start w:val="1"/>
      <w:numFmt w:val="bullet"/>
      <w:lvlText w:val=""/>
      <w:lvlJc w:val="left"/>
      <w:pPr>
        <w:tabs>
          <w:tab w:val="num" w:pos="5760"/>
        </w:tabs>
        <w:ind w:left="5760" w:hanging="360"/>
      </w:pPr>
      <w:rPr>
        <w:rFonts w:ascii="Wingdings" w:hAnsi="Wingdings" w:hint="default"/>
      </w:rPr>
    </w:lvl>
    <w:lvl w:ilvl="8" w:tplc="D8A81D7E"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E857A9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6" w15:restartNumberingAfterBreak="0">
    <w:nsid w:val="4F193C96"/>
    <w:multiLevelType w:val="hybridMultilevel"/>
    <w:tmpl w:val="1A1871E0"/>
    <w:lvl w:ilvl="0" w:tplc="0278F964">
      <w:start w:val="1"/>
      <w:numFmt w:val="bullet"/>
      <w:lvlText w:val=""/>
      <w:lvlJc w:val="left"/>
      <w:pPr>
        <w:tabs>
          <w:tab w:val="num" w:pos="720"/>
        </w:tabs>
        <w:ind w:left="720" w:hanging="360"/>
      </w:pPr>
      <w:rPr>
        <w:rFonts w:ascii="Wingdings 2" w:hAnsi="Wingdings 2" w:hint="default"/>
      </w:rPr>
    </w:lvl>
    <w:lvl w:ilvl="1" w:tplc="23BA1B12" w:tentative="1">
      <w:start w:val="1"/>
      <w:numFmt w:val="bullet"/>
      <w:lvlText w:val=""/>
      <w:lvlJc w:val="left"/>
      <w:pPr>
        <w:tabs>
          <w:tab w:val="num" w:pos="1440"/>
        </w:tabs>
        <w:ind w:left="1440" w:hanging="360"/>
      </w:pPr>
      <w:rPr>
        <w:rFonts w:ascii="Wingdings 2" w:hAnsi="Wingdings 2" w:hint="default"/>
      </w:rPr>
    </w:lvl>
    <w:lvl w:ilvl="2" w:tplc="CF5A2FF0" w:tentative="1">
      <w:start w:val="1"/>
      <w:numFmt w:val="bullet"/>
      <w:lvlText w:val=""/>
      <w:lvlJc w:val="left"/>
      <w:pPr>
        <w:tabs>
          <w:tab w:val="num" w:pos="2160"/>
        </w:tabs>
        <w:ind w:left="2160" w:hanging="360"/>
      </w:pPr>
      <w:rPr>
        <w:rFonts w:ascii="Wingdings 2" w:hAnsi="Wingdings 2" w:hint="default"/>
      </w:rPr>
    </w:lvl>
    <w:lvl w:ilvl="3" w:tplc="60D4360C" w:tentative="1">
      <w:start w:val="1"/>
      <w:numFmt w:val="bullet"/>
      <w:lvlText w:val=""/>
      <w:lvlJc w:val="left"/>
      <w:pPr>
        <w:tabs>
          <w:tab w:val="num" w:pos="2880"/>
        </w:tabs>
        <w:ind w:left="2880" w:hanging="360"/>
      </w:pPr>
      <w:rPr>
        <w:rFonts w:ascii="Wingdings 2" w:hAnsi="Wingdings 2" w:hint="default"/>
      </w:rPr>
    </w:lvl>
    <w:lvl w:ilvl="4" w:tplc="C0D2A9DE" w:tentative="1">
      <w:start w:val="1"/>
      <w:numFmt w:val="bullet"/>
      <w:lvlText w:val=""/>
      <w:lvlJc w:val="left"/>
      <w:pPr>
        <w:tabs>
          <w:tab w:val="num" w:pos="3600"/>
        </w:tabs>
        <w:ind w:left="3600" w:hanging="360"/>
      </w:pPr>
      <w:rPr>
        <w:rFonts w:ascii="Wingdings 2" w:hAnsi="Wingdings 2" w:hint="default"/>
      </w:rPr>
    </w:lvl>
    <w:lvl w:ilvl="5" w:tplc="58C011A8" w:tentative="1">
      <w:start w:val="1"/>
      <w:numFmt w:val="bullet"/>
      <w:lvlText w:val=""/>
      <w:lvlJc w:val="left"/>
      <w:pPr>
        <w:tabs>
          <w:tab w:val="num" w:pos="4320"/>
        </w:tabs>
        <w:ind w:left="4320" w:hanging="360"/>
      </w:pPr>
      <w:rPr>
        <w:rFonts w:ascii="Wingdings 2" w:hAnsi="Wingdings 2" w:hint="default"/>
      </w:rPr>
    </w:lvl>
    <w:lvl w:ilvl="6" w:tplc="D17AEF6C" w:tentative="1">
      <w:start w:val="1"/>
      <w:numFmt w:val="bullet"/>
      <w:lvlText w:val=""/>
      <w:lvlJc w:val="left"/>
      <w:pPr>
        <w:tabs>
          <w:tab w:val="num" w:pos="5040"/>
        </w:tabs>
        <w:ind w:left="5040" w:hanging="360"/>
      </w:pPr>
      <w:rPr>
        <w:rFonts w:ascii="Wingdings 2" w:hAnsi="Wingdings 2" w:hint="default"/>
      </w:rPr>
    </w:lvl>
    <w:lvl w:ilvl="7" w:tplc="9B92B010" w:tentative="1">
      <w:start w:val="1"/>
      <w:numFmt w:val="bullet"/>
      <w:lvlText w:val=""/>
      <w:lvlJc w:val="left"/>
      <w:pPr>
        <w:tabs>
          <w:tab w:val="num" w:pos="5760"/>
        </w:tabs>
        <w:ind w:left="5760" w:hanging="360"/>
      </w:pPr>
      <w:rPr>
        <w:rFonts w:ascii="Wingdings 2" w:hAnsi="Wingdings 2" w:hint="default"/>
      </w:rPr>
    </w:lvl>
    <w:lvl w:ilvl="8" w:tplc="D752EB58" w:tentative="1">
      <w:start w:val="1"/>
      <w:numFmt w:val="bullet"/>
      <w:lvlText w:val=""/>
      <w:lvlJc w:val="left"/>
      <w:pPr>
        <w:tabs>
          <w:tab w:val="num" w:pos="6480"/>
        </w:tabs>
        <w:ind w:left="6480" w:hanging="360"/>
      </w:pPr>
      <w:rPr>
        <w:rFonts w:ascii="Wingdings 2" w:hAnsi="Wingdings 2" w:hint="default"/>
      </w:rPr>
    </w:lvl>
  </w:abstractNum>
  <w:abstractNum w:abstractNumId="77" w15:restartNumberingAfterBreak="0">
    <w:nsid w:val="4F6060EC"/>
    <w:multiLevelType w:val="hybridMultilevel"/>
    <w:tmpl w:val="11C653A2"/>
    <w:lvl w:ilvl="0" w:tplc="CD3E5726">
      <w:start w:val="1"/>
      <w:numFmt w:val="bullet"/>
      <w:lvlText w:val=""/>
      <w:lvlJc w:val="left"/>
      <w:pPr>
        <w:tabs>
          <w:tab w:val="num" w:pos="720"/>
        </w:tabs>
        <w:ind w:left="720" w:hanging="360"/>
      </w:pPr>
      <w:rPr>
        <w:rFonts w:ascii="Wingdings" w:hAnsi="Wingdings" w:hint="default"/>
      </w:rPr>
    </w:lvl>
    <w:lvl w:ilvl="1" w:tplc="BC56E64A" w:tentative="1">
      <w:start w:val="1"/>
      <w:numFmt w:val="bullet"/>
      <w:lvlText w:val=""/>
      <w:lvlJc w:val="left"/>
      <w:pPr>
        <w:tabs>
          <w:tab w:val="num" w:pos="1440"/>
        </w:tabs>
        <w:ind w:left="1440" w:hanging="360"/>
      </w:pPr>
      <w:rPr>
        <w:rFonts w:ascii="Wingdings" w:hAnsi="Wingdings" w:hint="default"/>
      </w:rPr>
    </w:lvl>
    <w:lvl w:ilvl="2" w:tplc="64BAB36E" w:tentative="1">
      <w:start w:val="1"/>
      <w:numFmt w:val="bullet"/>
      <w:lvlText w:val=""/>
      <w:lvlJc w:val="left"/>
      <w:pPr>
        <w:tabs>
          <w:tab w:val="num" w:pos="2160"/>
        </w:tabs>
        <w:ind w:left="2160" w:hanging="360"/>
      </w:pPr>
      <w:rPr>
        <w:rFonts w:ascii="Wingdings" w:hAnsi="Wingdings" w:hint="default"/>
      </w:rPr>
    </w:lvl>
    <w:lvl w:ilvl="3" w:tplc="306AA018" w:tentative="1">
      <w:start w:val="1"/>
      <w:numFmt w:val="bullet"/>
      <w:lvlText w:val=""/>
      <w:lvlJc w:val="left"/>
      <w:pPr>
        <w:tabs>
          <w:tab w:val="num" w:pos="2880"/>
        </w:tabs>
        <w:ind w:left="2880" w:hanging="360"/>
      </w:pPr>
      <w:rPr>
        <w:rFonts w:ascii="Wingdings" w:hAnsi="Wingdings" w:hint="default"/>
      </w:rPr>
    </w:lvl>
    <w:lvl w:ilvl="4" w:tplc="49465DD2" w:tentative="1">
      <w:start w:val="1"/>
      <w:numFmt w:val="bullet"/>
      <w:lvlText w:val=""/>
      <w:lvlJc w:val="left"/>
      <w:pPr>
        <w:tabs>
          <w:tab w:val="num" w:pos="3600"/>
        </w:tabs>
        <w:ind w:left="3600" w:hanging="360"/>
      </w:pPr>
      <w:rPr>
        <w:rFonts w:ascii="Wingdings" w:hAnsi="Wingdings" w:hint="default"/>
      </w:rPr>
    </w:lvl>
    <w:lvl w:ilvl="5" w:tplc="C9DEF918" w:tentative="1">
      <w:start w:val="1"/>
      <w:numFmt w:val="bullet"/>
      <w:lvlText w:val=""/>
      <w:lvlJc w:val="left"/>
      <w:pPr>
        <w:tabs>
          <w:tab w:val="num" w:pos="4320"/>
        </w:tabs>
        <w:ind w:left="4320" w:hanging="360"/>
      </w:pPr>
      <w:rPr>
        <w:rFonts w:ascii="Wingdings" w:hAnsi="Wingdings" w:hint="default"/>
      </w:rPr>
    </w:lvl>
    <w:lvl w:ilvl="6" w:tplc="9E00F63A" w:tentative="1">
      <w:start w:val="1"/>
      <w:numFmt w:val="bullet"/>
      <w:lvlText w:val=""/>
      <w:lvlJc w:val="left"/>
      <w:pPr>
        <w:tabs>
          <w:tab w:val="num" w:pos="5040"/>
        </w:tabs>
        <w:ind w:left="5040" w:hanging="360"/>
      </w:pPr>
      <w:rPr>
        <w:rFonts w:ascii="Wingdings" w:hAnsi="Wingdings" w:hint="default"/>
      </w:rPr>
    </w:lvl>
    <w:lvl w:ilvl="7" w:tplc="CEFC170C" w:tentative="1">
      <w:start w:val="1"/>
      <w:numFmt w:val="bullet"/>
      <w:lvlText w:val=""/>
      <w:lvlJc w:val="left"/>
      <w:pPr>
        <w:tabs>
          <w:tab w:val="num" w:pos="5760"/>
        </w:tabs>
        <w:ind w:left="5760" w:hanging="360"/>
      </w:pPr>
      <w:rPr>
        <w:rFonts w:ascii="Wingdings" w:hAnsi="Wingdings" w:hint="default"/>
      </w:rPr>
    </w:lvl>
    <w:lvl w:ilvl="8" w:tplc="8990C8E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45044AD"/>
    <w:multiLevelType w:val="hybridMultilevel"/>
    <w:tmpl w:val="E8F0EEAA"/>
    <w:lvl w:ilvl="0" w:tplc="B718AC38">
      <w:start w:val="1"/>
      <w:numFmt w:val="bullet"/>
      <w:lvlText w:val=""/>
      <w:lvlJc w:val="left"/>
      <w:pPr>
        <w:tabs>
          <w:tab w:val="num" w:pos="720"/>
        </w:tabs>
        <w:ind w:left="720" w:hanging="360"/>
      </w:pPr>
      <w:rPr>
        <w:rFonts w:ascii="Wingdings" w:hAnsi="Wingdings" w:hint="default"/>
      </w:rPr>
    </w:lvl>
    <w:lvl w:ilvl="1" w:tplc="94C49B4A" w:tentative="1">
      <w:start w:val="1"/>
      <w:numFmt w:val="bullet"/>
      <w:lvlText w:val=""/>
      <w:lvlJc w:val="left"/>
      <w:pPr>
        <w:tabs>
          <w:tab w:val="num" w:pos="1440"/>
        </w:tabs>
        <w:ind w:left="1440" w:hanging="360"/>
      </w:pPr>
      <w:rPr>
        <w:rFonts w:ascii="Wingdings" w:hAnsi="Wingdings" w:hint="default"/>
      </w:rPr>
    </w:lvl>
    <w:lvl w:ilvl="2" w:tplc="F310614C" w:tentative="1">
      <w:start w:val="1"/>
      <w:numFmt w:val="bullet"/>
      <w:lvlText w:val=""/>
      <w:lvlJc w:val="left"/>
      <w:pPr>
        <w:tabs>
          <w:tab w:val="num" w:pos="2160"/>
        </w:tabs>
        <w:ind w:left="2160" w:hanging="360"/>
      </w:pPr>
      <w:rPr>
        <w:rFonts w:ascii="Wingdings" w:hAnsi="Wingdings" w:hint="default"/>
      </w:rPr>
    </w:lvl>
    <w:lvl w:ilvl="3" w:tplc="32D8EDB0" w:tentative="1">
      <w:start w:val="1"/>
      <w:numFmt w:val="bullet"/>
      <w:lvlText w:val=""/>
      <w:lvlJc w:val="left"/>
      <w:pPr>
        <w:tabs>
          <w:tab w:val="num" w:pos="2880"/>
        </w:tabs>
        <w:ind w:left="2880" w:hanging="360"/>
      </w:pPr>
      <w:rPr>
        <w:rFonts w:ascii="Wingdings" w:hAnsi="Wingdings" w:hint="default"/>
      </w:rPr>
    </w:lvl>
    <w:lvl w:ilvl="4" w:tplc="400A1BF4" w:tentative="1">
      <w:start w:val="1"/>
      <w:numFmt w:val="bullet"/>
      <w:lvlText w:val=""/>
      <w:lvlJc w:val="left"/>
      <w:pPr>
        <w:tabs>
          <w:tab w:val="num" w:pos="3600"/>
        </w:tabs>
        <w:ind w:left="3600" w:hanging="360"/>
      </w:pPr>
      <w:rPr>
        <w:rFonts w:ascii="Wingdings" w:hAnsi="Wingdings" w:hint="default"/>
      </w:rPr>
    </w:lvl>
    <w:lvl w:ilvl="5" w:tplc="E4C62A52" w:tentative="1">
      <w:start w:val="1"/>
      <w:numFmt w:val="bullet"/>
      <w:lvlText w:val=""/>
      <w:lvlJc w:val="left"/>
      <w:pPr>
        <w:tabs>
          <w:tab w:val="num" w:pos="4320"/>
        </w:tabs>
        <w:ind w:left="4320" w:hanging="360"/>
      </w:pPr>
      <w:rPr>
        <w:rFonts w:ascii="Wingdings" w:hAnsi="Wingdings" w:hint="default"/>
      </w:rPr>
    </w:lvl>
    <w:lvl w:ilvl="6" w:tplc="F7D44C70" w:tentative="1">
      <w:start w:val="1"/>
      <w:numFmt w:val="bullet"/>
      <w:lvlText w:val=""/>
      <w:lvlJc w:val="left"/>
      <w:pPr>
        <w:tabs>
          <w:tab w:val="num" w:pos="5040"/>
        </w:tabs>
        <w:ind w:left="5040" w:hanging="360"/>
      </w:pPr>
      <w:rPr>
        <w:rFonts w:ascii="Wingdings" w:hAnsi="Wingdings" w:hint="default"/>
      </w:rPr>
    </w:lvl>
    <w:lvl w:ilvl="7" w:tplc="BE0C5A7E" w:tentative="1">
      <w:start w:val="1"/>
      <w:numFmt w:val="bullet"/>
      <w:lvlText w:val=""/>
      <w:lvlJc w:val="left"/>
      <w:pPr>
        <w:tabs>
          <w:tab w:val="num" w:pos="5760"/>
        </w:tabs>
        <w:ind w:left="5760" w:hanging="360"/>
      </w:pPr>
      <w:rPr>
        <w:rFonts w:ascii="Wingdings" w:hAnsi="Wingdings" w:hint="default"/>
      </w:rPr>
    </w:lvl>
    <w:lvl w:ilvl="8" w:tplc="317CE18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54B5891"/>
    <w:multiLevelType w:val="hybridMultilevel"/>
    <w:tmpl w:val="19C4DE60"/>
    <w:lvl w:ilvl="0" w:tplc="BF688C16">
      <w:start w:val="1"/>
      <w:numFmt w:val="bullet"/>
      <w:lvlText w:val=""/>
      <w:lvlJc w:val="left"/>
      <w:pPr>
        <w:tabs>
          <w:tab w:val="num" w:pos="720"/>
        </w:tabs>
        <w:ind w:left="720" w:hanging="360"/>
      </w:pPr>
      <w:rPr>
        <w:rFonts w:ascii="Wingdings" w:hAnsi="Wingdings" w:hint="default"/>
      </w:rPr>
    </w:lvl>
    <w:lvl w:ilvl="1" w:tplc="97F2B018" w:tentative="1">
      <w:start w:val="1"/>
      <w:numFmt w:val="bullet"/>
      <w:lvlText w:val=""/>
      <w:lvlJc w:val="left"/>
      <w:pPr>
        <w:tabs>
          <w:tab w:val="num" w:pos="1440"/>
        </w:tabs>
        <w:ind w:left="1440" w:hanging="360"/>
      </w:pPr>
      <w:rPr>
        <w:rFonts w:ascii="Wingdings" w:hAnsi="Wingdings" w:hint="default"/>
      </w:rPr>
    </w:lvl>
    <w:lvl w:ilvl="2" w:tplc="1A64D640" w:tentative="1">
      <w:start w:val="1"/>
      <w:numFmt w:val="bullet"/>
      <w:lvlText w:val=""/>
      <w:lvlJc w:val="left"/>
      <w:pPr>
        <w:tabs>
          <w:tab w:val="num" w:pos="2160"/>
        </w:tabs>
        <w:ind w:left="2160" w:hanging="360"/>
      </w:pPr>
      <w:rPr>
        <w:rFonts w:ascii="Wingdings" w:hAnsi="Wingdings" w:hint="default"/>
      </w:rPr>
    </w:lvl>
    <w:lvl w:ilvl="3" w:tplc="FC92346C" w:tentative="1">
      <w:start w:val="1"/>
      <w:numFmt w:val="bullet"/>
      <w:lvlText w:val=""/>
      <w:lvlJc w:val="left"/>
      <w:pPr>
        <w:tabs>
          <w:tab w:val="num" w:pos="2880"/>
        </w:tabs>
        <w:ind w:left="2880" w:hanging="360"/>
      </w:pPr>
      <w:rPr>
        <w:rFonts w:ascii="Wingdings" w:hAnsi="Wingdings" w:hint="default"/>
      </w:rPr>
    </w:lvl>
    <w:lvl w:ilvl="4" w:tplc="63E47724" w:tentative="1">
      <w:start w:val="1"/>
      <w:numFmt w:val="bullet"/>
      <w:lvlText w:val=""/>
      <w:lvlJc w:val="left"/>
      <w:pPr>
        <w:tabs>
          <w:tab w:val="num" w:pos="3600"/>
        </w:tabs>
        <w:ind w:left="3600" w:hanging="360"/>
      </w:pPr>
      <w:rPr>
        <w:rFonts w:ascii="Wingdings" w:hAnsi="Wingdings" w:hint="default"/>
      </w:rPr>
    </w:lvl>
    <w:lvl w:ilvl="5" w:tplc="0FEC0D8E" w:tentative="1">
      <w:start w:val="1"/>
      <w:numFmt w:val="bullet"/>
      <w:lvlText w:val=""/>
      <w:lvlJc w:val="left"/>
      <w:pPr>
        <w:tabs>
          <w:tab w:val="num" w:pos="4320"/>
        </w:tabs>
        <w:ind w:left="4320" w:hanging="360"/>
      </w:pPr>
      <w:rPr>
        <w:rFonts w:ascii="Wingdings" w:hAnsi="Wingdings" w:hint="default"/>
      </w:rPr>
    </w:lvl>
    <w:lvl w:ilvl="6" w:tplc="7A381B72" w:tentative="1">
      <w:start w:val="1"/>
      <w:numFmt w:val="bullet"/>
      <w:lvlText w:val=""/>
      <w:lvlJc w:val="left"/>
      <w:pPr>
        <w:tabs>
          <w:tab w:val="num" w:pos="5040"/>
        </w:tabs>
        <w:ind w:left="5040" w:hanging="360"/>
      </w:pPr>
      <w:rPr>
        <w:rFonts w:ascii="Wingdings" w:hAnsi="Wingdings" w:hint="default"/>
      </w:rPr>
    </w:lvl>
    <w:lvl w:ilvl="7" w:tplc="6B38B976" w:tentative="1">
      <w:start w:val="1"/>
      <w:numFmt w:val="bullet"/>
      <w:lvlText w:val=""/>
      <w:lvlJc w:val="left"/>
      <w:pPr>
        <w:tabs>
          <w:tab w:val="num" w:pos="5760"/>
        </w:tabs>
        <w:ind w:left="5760" w:hanging="360"/>
      </w:pPr>
      <w:rPr>
        <w:rFonts w:ascii="Wingdings" w:hAnsi="Wingdings" w:hint="default"/>
      </w:rPr>
    </w:lvl>
    <w:lvl w:ilvl="8" w:tplc="84B0C5F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626305A"/>
    <w:multiLevelType w:val="hybridMultilevel"/>
    <w:tmpl w:val="77AA163C"/>
    <w:lvl w:ilvl="0" w:tplc="559CC14C">
      <w:start w:val="1"/>
      <w:numFmt w:val="bullet"/>
      <w:lvlText w:val=""/>
      <w:lvlJc w:val="left"/>
      <w:pPr>
        <w:tabs>
          <w:tab w:val="num" w:pos="720"/>
        </w:tabs>
        <w:ind w:left="720" w:hanging="360"/>
      </w:pPr>
      <w:rPr>
        <w:rFonts w:ascii="Wingdings" w:hAnsi="Wingdings" w:hint="default"/>
      </w:rPr>
    </w:lvl>
    <w:lvl w:ilvl="1" w:tplc="24BEE364" w:tentative="1">
      <w:start w:val="1"/>
      <w:numFmt w:val="bullet"/>
      <w:lvlText w:val=""/>
      <w:lvlJc w:val="left"/>
      <w:pPr>
        <w:tabs>
          <w:tab w:val="num" w:pos="1440"/>
        </w:tabs>
        <w:ind w:left="1440" w:hanging="360"/>
      </w:pPr>
      <w:rPr>
        <w:rFonts w:ascii="Wingdings" w:hAnsi="Wingdings" w:hint="default"/>
      </w:rPr>
    </w:lvl>
    <w:lvl w:ilvl="2" w:tplc="2D4C2566" w:tentative="1">
      <w:start w:val="1"/>
      <w:numFmt w:val="bullet"/>
      <w:lvlText w:val=""/>
      <w:lvlJc w:val="left"/>
      <w:pPr>
        <w:tabs>
          <w:tab w:val="num" w:pos="2160"/>
        </w:tabs>
        <w:ind w:left="2160" w:hanging="360"/>
      </w:pPr>
      <w:rPr>
        <w:rFonts w:ascii="Wingdings" w:hAnsi="Wingdings" w:hint="default"/>
      </w:rPr>
    </w:lvl>
    <w:lvl w:ilvl="3" w:tplc="350A348A" w:tentative="1">
      <w:start w:val="1"/>
      <w:numFmt w:val="bullet"/>
      <w:lvlText w:val=""/>
      <w:lvlJc w:val="left"/>
      <w:pPr>
        <w:tabs>
          <w:tab w:val="num" w:pos="2880"/>
        </w:tabs>
        <w:ind w:left="2880" w:hanging="360"/>
      </w:pPr>
      <w:rPr>
        <w:rFonts w:ascii="Wingdings" w:hAnsi="Wingdings" w:hint="default"/>
      </w:rPr>
    </w:lvl>
    <w:lvl w:ilvl="4" w:tplc="0186DF68" w:tentative="1">
      <w:start w:val="1"/>
      <w:numFmt w:val="bullet"/>
      <w:lvlText w:val=""/>
      <w:lvlJc w:val="left"/>
      <w:pPr>
        <w:tabs>
          <w:tab w:val="num" w:pos="3600"/>
        </w:tabs>
        <w:ind w:left="3600" w:hanging="360"/>
      </w:pPr>
      <w:rPr>
        <w:rFonts w:ascii="Wingdings" w:hAnsi="Wingdings" w:hint="default"/>
      </w:rPr>
    </w:lvl>
    <w:lvl w:ilvl="5" w:tplc="1C96F1EE" w:tentative="1">
      <w:start w:val="1"/>
      <w:numFmt w:val="bullet"/>
      <w:lvlText w:val=""/>
      <w:lvlJc w:val="left"/>
      <w:pPr>
        <w:tabs>
          <w:tab w:val="num" w:pos="4320"/>
        </w:tabs>
        <w:ind w:left="4320" w:hanging="360"/>
      </w:pPr>
      <w:rPr>
        <w:rFonts w:ascii="Wingdings" w:hAnsi="Wingdings" w:hint="default"/>
      </w:rPr>
    </w:lvl>
    <w:lvl w:ilvl="6" w:tplc="E4BC956E" w:tentative="1">
      <w:start w:val="1"/>
      <w:numFmt w:val="bullet"/>
      <w:lvlText w:val=""/>
      <w:lvlJc w:val="left"/>
      <w:pPr>
        <w:tabs>
          <w:tab w:val="num" w:pos="5040"/>
        </w:tabs>
        <w:ind w:left="5040" w:hanging="360"/>
      </w:pPr>
      <w:rPr>
        <w:rFonts w:ascii="Wingdings" w:hAnsi="Wingdings" w:hint="default"/>
      </w:rPr>
    </w:lvl>
    <w:lvl w:ilvl="7" w:tplc="0DFCEE86" w:tentative="1">
      <w:start w:val="1"/>
      <w:numFmt w:val="bullet"/>
      <w:lvlText w:val=""/>
      <w:lvlJc w:val="left"/>
      <w:pPr>
        <w:tabs>
          <w:tab w:val="num" w:pos="5760"/>
        </w:tabs>
        <w:ind w:left="5760" w:hanging="360"/>
      </w:pPr>
      <w:rPr>
        <w:rFonts w:ascii="Wingdings" w:hAnsi="Wingdings" w:hint="default"/>
      </w:rPr>
    </w:lvl>
    <w:lvl w:ilvl="8" w:tplc="4B92A992"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807488E"/>
    <w:multiLevelType w:val="hybridMultilevel"/>
    <w:tmpl w:val="120CA67E"/>
    <w:lvl w:ilvl="0" w:tplc="A892624A">
      <w:start w:val="1"/>
      <w:numFmt w:val="bullet"/>
      <w:lvlText w:val="-"/>
      <w:lvlJc w:val="left"/>
      <w:pPr>
        <w:tabs>
          <w:tab w:val="num" w:pos="870"/>
        </w:tabs>
        <w:ind w:left="870" w:hanging="51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2" w15:restartNumberingAfterBreak="0">
    <w:nsid w:val="594C737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3" w15:restartNumberingAfterBreak="0">
    <w:nsid w:val="59670258"/>
    <w:multiLevelType w:val="singleLevel"/>
    <w:tmpl w:val="D07CCCCE"/>
    <w:lvl w:ilvl="0">
      <w:start w:val="4"/>
      <w:numFmt w:val="decimal"/>
      <w:lvlText w:val="%1."/>
      <w:legacy w:legacy="1" w:legacySpace="0" w:legacyIndent="360"/>
      <w:lvlJc w:val="left"/>
      <w:rPr>
        <w:rFonts w:ascii="Times New Roman" w:hAnsi="Times New Roman" w:cs="Times New Roman" w:hint="default"/>
      </w:rPr>
    </w:lvl>
  </w:abstractNum>
  <w:abstractNum w:abstractNumId="84" w15:restartNumberingAfterBreak="0">
    <w:nsid w:val="5AD56FF3"/>
    <w:multiLevelType w:val="hybridMultilevel"/>
    <w:tmpl w:val="F8C67A12"/>
    <w:lvl w:ilvl="0" w:tplc="831E7D84">
      <w:start w:val="1"/>
      <w:numFmt w:val="bullet"/>
      <w:lvlText w:val=""/>
      <w:lvlJc w:val="left"/>
      <w:pPr>
        <w:tabs>
          <w:tab w:val="num" w:pos="720"/>
        </w:tabs>
        <w:ind w:left="720" w:hanging="360"/>
      </w:pPr>
      <w:rPr>
        <w:rFonts w:ascii="Wingdings" w:hAnsi="Wingdings" w:hint="default"/>
      </w:rPr>
    </w:lvl>
    <w:lvl w:ilvl="1" w:tplc="AF328150" w:tentative="1">
      <w:start w:val="1"/>
      <w:numFmt w:val="bullet"/>
      <w:lvlText w:val=""/>
      <w:lvlJc w:val="left"/>
      <w:pPr>
        <w:tabs>
          <w:tab w:val="num" w:pos="1440"/>
        </w:tabs>
        <w:ind w:left="1440" w:hanging="360"/>
      </w:pPr>
      <w:rPr>
        <w:rFonts w:ascii="Wingdings" w:hAnsi="Wingdings" w:hint="default"/>
      </w:rPr>
    </w:lvl>
    <w:lvl w:ilvl="2" w:tplc="471C882A" w:tentative="1">
      <w:start w:val="1"/>
      <w:numFmt w:val="bullet"/>
      <w:lvlText w:val=""/>
      <w:lvlJc w:val="left"/>
      <w:pPr>
        <w:tabs>
          <w:tab w:val="num" w:pos="2160"/>
        </w:tabs>
        <w:ind w:left="2160" w:hanging="360"/>
      </w:pPr>
      <w:rPr>
        <w:rFonts w:ascii="Wingdings" w:hAnsi="Wingdings" w:hint="default"/>
      </w:rPr>
    </w:lvl>
    <w:lvl w:ilvl="3" w:tplc="250ED1D0" w:tentative="1">
      <w:start w:val="1"/>
      <w:numFmt w:val="bullet"/>
      <w:lvlText w:val=""/>
      <w:lvlJc w:val="left"/>
      <w:pPr>
        <w:tabs>
          <w:tab w:val="num" w:pos="2880"/>
        </w:tabs>
        <w:ind w:left="2880" w:hanging="360"/>
      </w:pPr>
      <w:rPr>
        <w:rFonts w:ascii="Wingdings" w:hAnsi="Wingdings" w:hint="default"/>
      </w:rPr>
    </w:lvl>
    <w:lvl w:ilvl="4" w:tplc="CC2C4F46" w:tentative="1">
      <w:start w:val="1"/>
      <w:numFmt w:val="bullet"/>
      <w:lvlText w:val=""/>
      <w:lvlJc w:val="left"/>
      <w:pPr>
        <w:tabs>
          <w:tab w:val="num" w:pos="3600"/>
        </w:tabs>
        <w:ind w:left="3600" w:hanging="360"/>
      </w:pPr>
      <w:rPr>
        <w:rFonts w:ascii="Wingdings" w:hAnsi="Wingdings" w:hint="default"/>
      </w:rPr>
    </w:lvl>
    <w:lvl w:ilvl="5" w:tplc="9DE62222" w:tentative="1">
      <w:start w:val="1"/>
      <w:numFmt w:val="bullet"/>
      <w:lvlText w:val=""/>
      <w:lvlJc w:val="left"/>
      <w:pPr>
        <w:tabs>
          <w:tab w:val="num" w:pos="4320"/>
        </w:tabs>
        <w:ind w:left="4320" w:hanging="360"/>
      </w:pPr>
      <w:rPr>
        <w:rFonts w:ascii="Wingdings" w:hAnsi="Wingdings" w:hint="default"/>
      </w:rPr>
    </w:lvl>
    <w:lvl w:ilvl="6" w:tplc="C0B6A980" w:tentative="1">
      <w:start w:val="1"/>
      <w:numFmt w:val="bullet"/>
      <w:lvlText w:val=""/>
      <w:lvlJc w:val="left"/>
      <w:pPr>
        <w:tabs>
          <w:tab w:val="num" w:pos="5040"/>
        </w:tabs>
        <w:ind w:left="5040" w:hanging="360"/>
      </w:pPr>
      <w:rPr>
        <w:rFonts w:ascii="Wingdings" w:hAnsi="Wingdings" w:hint="default"/>
      </w:rPr>
    </w:lvl>
    <w:lvl w:ilvl="7" w:tplc="11A414F8" w:tentative="1">
      <w:start w:val="1"/>
      <w:numFmt w:val="bullet"/>
      <w:lvlText w:val=""/>
      <w:lvlJc w:val="left"/>
      <w:pPr>
        <w:tabs>
          <w:tab w:val="num" w:pos="5760"/>
        </w:tabs>
        <w:ind w:left="5760" w:hanging="360"/>
      </w:pPr>
      <w:rPr>
        <w:rFonts w:ascii="Wingdings" w:hAnsi="Wingdings" w:hint="default"/>
      </w:rPr>
    </w:lvl>
    <w:lvl w:ilvl="8" w:tplc="B9928B48"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B71422D"/>
    <w:multiLevelType w:val="hybridMultilevel"/>
    <w:tmpl w:val="CEE0EE26"/>
    <w:lvl w:ilvl="0" w:tplc="DFB6C756">
      <w:start w:val="1"/>
      <w:numFmt w:val="bullet"/>
      <w:lvlText w:val=""/>
      <w:lvlJc w:val="left"/>
      <w:pPr>
        <w:tabs>
          <w:tab w:val="num" w:pos="720"/>
        </w:tabs>
        <w:ind w:left="720" w:hanging="360"/>
      </w:pPr>
      <w:rPr>
        <w:rFonts w:ascii="Wingdings 2" w:hAnsi="Wingdings 2" w:hint="default"/>
      </w:rPr>
    </w:lvl>
    <w:lvl w:ilvl="1" w:tplc="DD70CC36" w:tentative="1">
      <w:start w:val="1"/>
      <w:numFmt w:val="bullet"/>
      <w:lvlText w:val=""/>
      <w:lvlJc w:val="left"/>
      <w:pPr>
        <w:tabs>
          <w:tab w:val="num" w:pos="1440"/>
        </w:tabs>
        <w:ind w:left="1440" w:hanging="360"/>
      </w:pPr>
      <w:rPr>
        <w:rFonts w:ascii="Wingdings 2" w:hAnsi="Wingdings 2" w:hint="default"/>
      </w:rPr>
    </w:lvl>
    <w:lvl w:ilvl="2" w:tplc="ECA06C92" w:tentative="1">
      <w:start w:val="1"/>
      <w:numFmt w:val="bullet"/>
      <w:lvlText w:val=""/>
      <w:lvlJc w:val="left"/>
      <w:pPr>
        <w:tabs>
          <w:tab w:val="num" w:pos="2160"/>
        </w:tabs>
        <w:ind w:left="2160" w:hanging="360"/>
      </w:pPr>
      <w:rPr>
        <w:rFonts w:ascii="Wingdings 2" w:hAnsi="Wingdings 2" w:hint="default"/>
      </w:rPr>
    </w:lvl>
    <w:lvl w:ilvl="3" w:tplc="7584E3DC" w:tentative="1">
      <w:start w:val="1"/>
      <w:numFmt w:val="bullet"/>
      <w:lvlText w:val=""/>
      <w:lvlJc w:val="left"/>
      <w:pPr>
        <w:tabs>
          <w:tab w:val="num" w:pos="2880"/>
        </w:tabs>
        <w:ind w:left="2880" w:hanging="360"/>
      </w:pPr>
      <w:rPr>
        <w:rFonts w:ascii="Wingdings 2" w:hAnsi="Wingdings 2" w:hint="default"/>
      </w:rPr>
    </w:lvl>
    <w:lvl w:ilvl="4" w:tplc="EF1C8C1A" w:tentative="1">
      <w:start w:val="1"/>
      <w:numFmt w:val="bullet"/>
      <w:lvlText w:val=""/>
      <w:lvlJc w:val="left"/>
      <w:pPr>
        <w:tabs>
          <w:tab w:val="num" w:pos="3600"/>
        </w:tabs>
        <w:ind w:left="3600" w:hanging="360"/>
      </w:pPr>
      <w:rPr>
        <w:rFonts w:ascii="Wingdings 2" w:hAnsi="Wingdings 2" w:hint="default"/>
      </w:rPr>
    </w:lvl>
    <w:lvl w:ilvl="5" w:tplc="3EFCD4B0" w:tentative="1">
      <w:start w:val="1"/>
      <w:numFmt w:val="bullet"/>
      <w:lvlText w:val=""/>
      <w:lvlJc w:val="left"/>
      <w:pPr>
        <w:tabs>
          <w:tab w:val="num" w:pos="4320"/>
        </w:tabs>
        <w:ind w:left="4320" w:hanging="360"/>
      </w:pPr>
      <w:rPr>
        <w:rFonts w:ascii="Wingdings 2" w:hAnsi="Wingdings 2" w:hint="default"/>
      </w:rPr>
    </w:lvl>
    <w:lvl w:ilvl="6" w:tplc="E2D0C012" w:tentative="1">
      <w:start w:val="1"/>
      <w:numFmt w:val="bullet"/>
      <w:lvlText w:val=""/>
      <w:lvlJc w:val="left"/>
      <w:pPr>
        <w:tabs>
          <w:tab w:val="num" w:pos="5040"/>
        </w:tabs>
        <w:ind w:left="5040" w:hanging="360"/>
      </w:pPr>
      <w:rPr>
        <w:rFonts w:ascii="Wingdings 2" w:hAnsi="Wingdings 2" w:hint="default"/>
      </w:rPr>
    </w:lvl>
    <w:lvl w:ilvl="7" w:tplc="EFCC00AE" w:tentative="1">
      <w:start w:val="1"/>
      <w:numFmt w:val="bullet"/>
      <w:lvlText w:val=""/>
      <w:lvlJc w:val="left"/>
      <w:pPr>
        <w:tabs>
          <w:tab w:val="num" w:pos="5760"/>
        </w:tabs>
        <w:ind w:left="5760" w:hanging="360"/>
      </w:pPr>
      <w:rPr>
        <w:rFonts w:ascii="Wingdings 2" w:hAnsi="Wingdings 2" w:hint="default"/>
      </w:rPr>
    </w:lvl>
    <w:lvl w:ilvl="8" w:tplc="93549AE4" w:tentative="1">
      <w:start w:val="1"/>
      <w:numFmt w:val="bullet"/>
      <w:lvlText w:val=""/>
      <w:lvlJc w:val="left"/>
      <w:pPr>
        <w:tabs>
          <w:tab w:val="num" w:pos="6480"/>
        </w:tabs>
        <w:ind w:left="6480" w:hanging="360"/>
      </w:pPr>
      <w:rPr>
        <w:rFonts w:ascii="Wingdings 2" w:hAnsi="Wingdings 2" w:hint="default"/>
      </w:rPr>
    </w:lvl>
  </w:abstractNum>
  <w:abstractNum w:abstractNumId="86" w15:restartNumberingAfterBreak="0">
    <w:nsid w:val="5C61322E"/>
    <w:multiLevelType w:val="hybridMultilevel"/>
    <w:tmpl w:val="EFBA42F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7" w15:restartNumberingAfterBreak="0">
    <w:nsid w:val="5DAF4A93"/>
    <w:multiLevelType w:val="hybridMultilevel"/>
    <w:tmpl w:val="77C8A0A6"/>
    <w:lvl w:ilvl="0" w:tplc="0418000F">
      <w:start w:val="1"/>
      <w:numFmt w:val="decimal"/>
      <w:lvlText w:val="%1."/>
      <w:lvlJc w:val="left"/>
      <w:pPr>
        <w:tabs>
          <w:tab w:val="num" w:pos="360"/>
        </w:tabs>
        <w:ind w:left="36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8" w15:restartNumberingAfterBreak="0">
    <w:nsid w:val="5EA1188A"/>
    <w:multiLevelType w:val="hybridMultilevel"/>
    <w:tmpl w:val="47E8F7F8"/>
    <w:lvl w:ilvl="0" w:tplc="72B05C18">
      <w:start w:val="1"/>
      <w:numFmt w:val="bullet"/>
      <w:lvlText w:val=""/>
      <w:lvlJc w:val="left"/>
      <w:pPr>
        <w:tabs>
          <w:tab w:val="num" w:pos="720"/>
        </w:tabs>
        <w:ind w:left="720" w:hanging="360"/>
      </w:pPr>
      <w:rPr>
        <w:rFonts w:ascii="Wingdings" w:hAnsi="Wingdings" w:hint="default"/>
      </w:rPr>
    </w:lvl>
    <w:lvl w:ilvl="1" w:tplc="6A70D826" w:tentative="1">
      <w:start w:val="1"/>
      <w:numFmt w:val="bullet"/>
      <w:lvlText w:val=""/>
      <w:lvlJc w:val="left"/>
      <w:pPr>
        <w:tabs>
          <w:tab w:val="num" w:pos="1440"/>
        </w:tabs>
        <w:ind w:left="1440" w:hanging="360"/>
      </w:pPr>
      <w:rPr>
        <w:rFonts w:ascii="Wingdings" w:hAnsi="Wingdings" w:hint="default"/>
      </w:rPr>
    </w:lvl>
    <w:lvl w:ilvl="2" w:tplc="C60655EC" w:tentative="1">
      <w:start w:val="1"/>
      <w:numFmt w:val="bullet"/>
      <w:lvlText w:val=""/>
      <w:lvlJc w:val="left"/>
      <w:pPr>
        <w:tabs>
          <w:tab w:val="num" w:pos="2160"/>
        </w:tabs>
        <w:ind w:left="2160" w:hanging="360"/>
      </w:pPr>
      <w:rPr>
        <w:rFonts w:ascii="Wingdings" w:hAnsi="Wingdings" w:hint="default"/>
      </w:rPr>
    </w:lvl>
    <w:lvl w:ilvl="3" w:tplc="B2505B38" w:tentative="1">
      <w:start w:val="1"/>
      <w:numFmt w:val="bullet"/>
      <w:lvlText w:val=""/>
      <w:lvlJc w:val="left"/>
      <w:pPr>
        <w:tabs>
          <w:tab w:val="num" w:pos="2880"/>
        </w:tabs>
        <w:ind w:left="2880" w:hanging="360"/>
      </w:pPr>
      <w:rPr>
        <w:rFonts w:ascii="Wingdings" w:hAnsi="Wingdings" w:hint="default"/>
      </w:rPr>
    </w:lvl>
    <w:lvl w:ilvl="4" w:tplc="F99C6214" w:tentative="1">
      <w:start w:val="1"/>
      <w:numFmt w:val="bullet"/>
      <w:lvlText w:val=""/>
      <w:lvlJc w:val="left"/>
      <w:pPr>
        <w:tabs>
          <w:tab w:val="num" w:pos="3600"/>
        </w:tabs>
        <w:ind w:left="3600" w:hanging="360"/>
      </w:pPr>
      <w:rPr>
        <w:rFonts w:ascii="Wingdings" w:hAnsi="Wingdings" w:hint="default"/>
      </w:rPr>
    </w:lvl>
    <w:lvl w:ilvl="5" w:tplc="2466C37C" w:tentative="1">
      <w:start w:val="1"/>
      <w:numFmt w:val="bullet"/>
      <w:lvlText w:val=""/>
      <w:lvlJc w:val="left"/>
      <w:pPr>
        <w:tabs>
          <w:tab w:val="num" w:pos="4320"/>
        </w:tabs>
        <w:ind w:left="4320" w:hanging="360"/>
      </w:pPr>
      <w:rPr>
        <w:rFonts w:ascii="Wingdings" w:hAnsi="Wingdings" w:hint="default"/>
      </w:rPr>
    </w:lvl>
    <w:lvl w:ilvl="6" w:tplc="05502A86" w:tentative="1">
      <w:start w:val="1"/>
      <w:numFmt w:val="bullet"/>
      <w:lvlText w:val=""/>
      <w:lvlJc w:val="left"/>
      <w:pPr>
        <w:tabs>
          <w:tab w:val="num" w:pos="5040"/>
        </w:tabs>
        <w:ind w:left="5040" w:hanging="360"/>
      </w:pPr>
      <w:rPr>
        <w:rFonts w:ascii="Wingdings" w:hAnsi="Wingdings" w:hint="default"/>
      </w:rPr>
    </w:lvl>
    <w:lvl w:ilvl="7" w:tplc="D4FEA874" w:tentative="1">
      <w:start w:val="1"/>
      <w:numFmt w:val="bullet"/>
      <w:lvlText w:val=""/>
      <w:lvlJc w:val="left"/>
      <w:pPr>
        <w:tabs>
          <w:tab w:val="num" w:pos="5760"/>
        </w:tabs>
        <w:ind w:left="5760" w:hanging="360"/>
      </w:pPr>
      <w:rPr>
        <w:rFonts w:ascii="Wingdings" w:hAnsi="Wingdings" w:hint="default"/>
      </w:rPr>
    </w:lvl>
    <w:lvl w:ilvl="8" w:tplc="FD30B70E"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EC31D6C"/>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90" w15:restartNumberingAfterBreak="0">
    <w:nsid w:val="618E56F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1" w15:restartNumberingAfterBreak="0">
    <w:nsid w:val="61BE7A4A"/>
    <w:multiLevelType w:val="hybridMultilevel"/>
    <w:tmpl w:val="84BA6F82"/>
    <w:lvl w:ilvl="0" w:tplc="31A01004">
      <w:start w:val="1"/>
      <w:numFmt w:val="bullet"/>
      <w:lvlText w:val=""/>
      <w:lvlJc w:val="left"/>
      <w:pPr>
        <w:tabs>
          <w:tab w:val="num" w:pos="720"/>
        </w:tabs>
        <w:ind w:left="720" w:hanging="360"/>
      </w:pPr>
      <w:rPr>
        <w:rFonts w:ascii="Wingdings 2" w:hAnsi="Wingdings 2" w:hint="default"/>
      </w:rPr>
    </w:lvl>
    <w:lvl w:ilvl="1" w:tplc="C5783516" w:tentative="1">
      <w:start w:val="1"/>
      <w:numFmt w:val="bullet"/>
      <w:lvlText w:val=""/>
      <w:lvlJc w:val="left"/>
      <w:pPr>
        <w:tabs>
          <w:tab w:val="num" w:pos="1440"/>
        </w:tabs>
        <w:ind w:left="1440" w:hanging="360"/>
      </w:pPr>
      <w:rPr>
        <w:rFonts w:ascii="Wingdings 2" w:hAnsi="Wingdings 2" w:hint="default"/>
      </w:rPr>
    </w:lvl>
    <w:lvl w:ilvl="2" w:tplc="1C069BD0" w:tentative="1">
      <w:start w:val="1"/>
      <w:numFmt w:val="bullet"/>
      <w:lvlText w:val=""/>
      <w:lvlJc w:val="left"/>
      <w:pPr>
        <w:tabs>
          <w:tab w:val="num" w:pos="2160"/>
        </w:tabs>
        <w:ind w:left="2160" w:hanging="360"/>
      </w:pPr>
      <w:rPr>
        <w:rFonts w:ascii="Wingdings 2" w:hAnsi="Wingdings 2" w:hint="default"/>
      </w:rPr>
    </w:lvl>
    <w:lvl w:ilvl="3" w:tplc="F22E5524" w:tentative="1">
      <w:start w:val="1"/>
      <w:numFmt w:val="bullet"/>
      <w:lvlText w:val=""/>
      <w:lvlJc w:val="left"/>
      <w:pPr>
        <w:tabs>
          <w:tab w:val="num" w:pos="2880"/>
        </w:tabs>
        <w:ind w:left="2880" w:hanging="360"/>
      </w:pPr>
      <w:rPr>
        <w:rFonts w:ascii="Wingdings 2" w:hAnsi="Wingdings 2" w:hint="default"/>
      </w:rPr>
    </w:lvl>
    <w:lvl w:ilvl="4" w:tplc="A1500416" w:tentative="1">
      <w:start w:val="1"/>
      <w:numFmt w:val="bullet"/>
      <w:lvlText w:val=""/>
      <w:lvlJc w:val="left"/>
      <w:pPr>
        <w:tabs>
          <w:tab w:val="num" w:pos="3600"/>
        </w:tabs>
        <w:ind w:left="3600" w:hanging="360"/>
      </w:pPr>
      <w:rPr>
        <w:rFonts w:ascii="Wingdings 2" w:hAnsi="Wingdings 2" w:hint="default"/>
      </w:rPr>
    </w:lvl>
    <w:lvl w:ilvl="5" w:tplc="21C29B06" w:tentative="1">
      <w:start w:val="1"/>
      <w:numFmt w:val="bullet"/>
      <w:lvlText w:val=""/>
      <w:lvlJc w:val="left"/>
      <w:pPr>
        <w:tabs>
          <w:tab w:val="num" w:pos="4320"/>
        </w:tabs>
        <w:ind w:left="4320" w:hanging="360"/>
      </w:pPr>
      <w:rPr>
        <w:rFonts w:ascii="Wingdings 2" w:hAnsi="Wingdings 2" w:hint="default"/>
      </w:rPr>
    </w:lvl>
    <w:lvl w:ilvl="6" w:tplc="D310921A" w:tentative="1">
      <w:start w:val="1"/>
      <w:numFmt w:val="bullet"/>
      <w:lvlText w:val=""/>
      <w:lvlJc w:val="left"/>
      <w:pPr>
        <w:tabs>
          <w:tab w:val="num" w:pos="5040"/>
        </w:tabs>
        <w:ind w:left="5040" w:hanging="360"/>
      </w:pPr>
      <w:rPr>
        <w:rFonts w:ascii="Wingdings 2" w:hAnsi="Wingdings 2" w:hint="default"/>
      </w:rPr>
    </w:lvl>
    <w:lvl w:ilvl="7" w:tplc="8BEEC8BE" w:tentative="1">
      <w:start w:val="1"/>
      <w:numFmt w:val="bullet"/>
      <w:lvlText w:val=""/>
      <w:lvlJc w:val="left"/>
      <w:pPr>
        <w:tabs>
          <w:tab w:val="num" w:pos="5760"/>
        </w:tabs>
        <w:ind w:left="5760" w:hanging="360"/>
      </w:pPr>
      <w:rPr>
        <w:rFonts w:ascii="Wingdings 2" w:hAnsi="Wingdings 2" w:hint="default"/>
      </w:rPr>
    </w:lvl>
    <w:lvl w:ilvl="8" w:tplc="C69860B8" w:tentative="1">
      <w:start w:val="1"/>
      <w:numFmt w:val="bullet"/>
      <w:lvlText w:val=""/>
      <w:lvlJc w:val="left"/>
      <w:pPr>
        <w:tabs>
          <w:tab w:val="num" w:pos="6480"/>
        </w:tabs>
        <w:ind w:left="6480" w:hanging="360"/>
      </w:pPr>
      <w:rPr>
        <w:rFonts w:ascii="Wingdings 2" w:hAnsi="Wingdings 2" w:hint="default"/>
      </w:rPr>
    </w:lvl>
  </w:abstractNum>
  <w:abstractNum w:abstractNumId="92" w15:restartNumberingAfterBreak="0">
    <w:nsid w:val="61E31452"/>
    <w:multiLevelType w:val="hybridMultilevel"/>
    <w:tmpl w:val="85BACFFC"/>
    <w:lvl w:ilvl="0" w:tplc="B5CE3E50">
      <w:start w:val="1"/>
      <w:numFmt w:val="bullet"/>
      <w:lvlText w:val=""/>
      <w:lvlJc w:val="left"/>
      <w:pPr>
        <w:tabs>
          <w:tab w:val="num" w:pos="720"/>
        </w:tabs>
        <w:ind w:left="720" w:hanging="360"/>
      </w:pPr>
      <w:rPr>
        <w:rFonts w:ascii="Wingdings" w:hAnsi="Wingdings" w:hint="default"/>
      </w:rPr>
    </w:lvl>
    <w:lvl w:ilvl="1" w:tplc="E496EB46" w:tentative="1">
      <w:start w:val="1"/>
      <w:numFmt w:val="bullet"/>
      <w:lvlText w:val=""/>
      <w:lvlJc w:val="left"/>
      <w:pPr>
        <w:tabs>
          <w:tab w:val="num" w:pos="1440"/>
        </w:tabs>
        <w:ind w:left="1440" w:hanging="360"/>
      </w:pPr>
      <w:rPr>
        <w:rFonts w:ascii="Wingdings" w:hAnsi="Wingdings" w:hint="default"/>
      </w:rPr>
    </w:lvl>
    <w:lvl w:ilvl="2" w:tplc="A0242832" w:tentative="1">
      <w:start w:val="1"/>
      <w:numFmt w:val="bullet"/>
      <w:lvlText w:val=""/>
      <w:lvlJc w:val="left"/>
      <w:pPr>
        <w:tabs>
          <w:tab w:val="num" w:pos="2160"/>
        </w:tabs>
        <w:ind w:left="2160" w:hanging="360"/>
      </w:pPr>
      <w:rPr>
        <w:rFonts w:ascii="Wingdings" w:hAnsi="Wingdings" w:hint="default"/>
      </w:rPr>
    </w:lvl>
    <w:lvl w:ilvl="3" w:tplc="8A7C3ED2" w:tentative="1">
      <w:start w:val="1"/>
      <w:numFmt w:val="bullet"/>
      <w:lvlText w:val=""/>
      <w:lvlJc w:val="left"/>
      <w:pPr>
        <w:tabs>
          <w:tab w:val="num" w:pos="2880"/>
        </w:tabs>
        <w:ind w:left="2880" w:hanging="360"/>
      </w:pPr>
      <w:rPr>
        <w:rFonts w:ascii="Wingdings" w:hAnsi="Wingdings" w:hint="default"/>
      </w:rPr>
    </w:lvl>
    <w:lvl w:ilvl="4" w:tplc="59A20930" w:tentative="1">
      <w:start w:val="1"/>
      <w:numFmt w:val="bullet"/>
      <w:lvlText w:val=""/>
      <w:lvlJc w:val="left"/>
      <w:pPr>
        <w:tabs>
          <w:tab w:val="num" w:pos="3600"/>
        </w:tabs>
        <w:ind w:left="3600" w:hanging="360"/>
      </w:pPr>
      <w:rPr>
        <w:rFonts w:ascii="Wingdings" w:hAnsi="Wingdings" w:hint="default"/>
      </w:rPr>
    </w:lvl>
    <w:lvl w:ilvl="5" w:tplc="E05EF20E" w:tentative="1">
      <w:start w:val="1"/>
      <w:numFmt w:val="bullet"/>
      <w:lvlText w:val=""/>
      <w:lvlJc w:val="left"/>
      <w:pPr>
        <w:tabs>
          <w:tab w:val="num" w:pos="4320"/>
        </w:tabs>
        <w:ind w:left="4320" w:hanging="360"/>
      </w:pPr>
      <w:rPr>
        <w:rFonts w:ascii="Wingdings" w:hAnsi="Wingdings" w:hint="default"/>
      </w:rPr>
    </w:lvl>
    <w:lvl w:ilvl="6" w:tplc="B8E236CC" w:tentative="1">
      <w:start w:val="1"/>
      <w:numFmt w:val="bullet"/>
      <w:lvlText w:val=""/>
      <w:lvlJc w:val="left"/>
      <w:pPr>
        <w:tabs>
          <w:tab w:val="num" w:pos="5040"/>
        </w:tabs>
        <w:ind w:left="5040" w:hanging="360"/>
      </w:pPr>
      <w:rPr>
        <w:rFonts w:ascii="Wingdings" w:hAnsi="Wingdings" w:hint="default"/>
      </w:rPr>
    </w:lvl>
    <w:lvl w:ilvl="7" w:tplc="B61E20A2" w:tentative="1">
      <w:start w:val="1"/>
      <w:numFmt w:val="bullet"/>
      <w:lvlText w:val=""/>
      <w:lvlJc w:val="left"/>
      <w:pPr>
        <w:tabs>
          <w:tab w:val="num" w:pos="5760"/>
        </w:tabs>
        <w:ind w:left="5760" w:hanging="360"/>
      </w:pPr>
      <w:rPr>
        <w:rFonts w:ascii="Wingdings" w:hAnsi="Wingdings" w:hint="default"/>
      </w:rPr>
    </w:lvl>
    <w:lvl w:ilvl="8" w:tplc="6A888512"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2D608A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4" w15:restartNumberingAfterBreak="0">
    <w:nsid w:val="63212CB5"/>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5" w15:restartNumberingAfterBreak="0">
    <w:nsid w:val="6364512B"/>
    <w:multiLevelType w:val="multilevel"/>
    <w:tmpl w:val="2D36C2F6"/>
    <w:lvl w:ilvl="0">
      <w:start w:val="1"/>
      <w:numFmt w:val="decimal"/>
      <w:lvlText w:val="%1.0"/>
      <w:lvlJc w:val="left"/>
      <w:pPr>
        <w:tabs>
          <w:tab w:val="num" w:pos="540"/>
        </w:tabs>
        <w:ind w:left="540" w:hanging="540"/>
      </w:pPr>
    </w:lvl>
    <w:lvl w:ilvl="1">
      <w:start w:val="1"/>
      <w:numFmt w:val="decimal"/>
      <w:lvlText w:val="%1.%2"/>
      <w:lvlJc w:val="left"/>
      <w:pPr>
        <w:tabs>
          <w:tab w:val="num" w:pos="1260"/>
        </w:tabs>
        <w:ind w:left="1260" w:hanging="54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96" w15:restartNumberingAfterBreak="0">
    <w:nsid w:val="6382341E"/>
    <w:multiLevelType w:val="hybridMultilevel"/>
    <w:tmpl w:val="42425D9E"/>
    <w:lvl w:ilvl="0" w:tplc="E78A54C6">
      <w:start w:val="1"/>
      <w:numFmt w:val="bullet"/>
      <w:lvlText w:val=""/>
      <w:lvlJc w:val="left"/>
      <w:pPr>
        <w:tabs>
          <w:tab w:val="num" w:pos="720"/>
        </w:tabs>
        <w:ind w:left="720" w:hanging="360"/>
      </w:pPr>
      <w:rPr>
        <w:rFonts w:ascii="Wingdings" w:hAnsi="Wingdings" w:hint="default"/>
      </w:rPr>
    </w:lvl>
    <w:lvl w:ilvl="1" w:tplc="BD446CD8" w:tentative="1">
      <w:start w:val="1"/>
      <w:numFmt w:val="bullet"/>
      <w:lvlText w:val=""/>
      <w:lvlJc w:val="left"/>
      <w:pPr>
        <w:tabs>
          <w:tab w:val="num" w:pos="1440"/>
        </w:tabs>
        <w:ind w:left="1440" w:hanging="360"/>
      </w:pPr>
      <w:rPr>
        <w:rFonts w:ascii="Wingdings" w:hAnsi="Wingdings" w:hint="default"/>
      </w:rPr>
    </w:lvl>
    <w:lvl w:ilvl="2" w:tplc="FB3AA7EC" w:tentative="1">
      <w:start w:val="1"/>
      <w:numFmt w:val="bullet"/>
      <w:lvlText w:val=""/>
      <w:lvlJc w:val="left"/>
      <w:pPr>
        <w:tabs>
          <w:tab w:val="num" w:pos="2160"/>
        </w:tabs>
        <w:ind w:left="2160" w:hanging="360"/>
      </w:pPr>
      <w:rPr>
        <w:rFonts w:ascii="Wingdings" w:hAnsi="Wingdings" w:hint="default"/>
      </w:rPr>
    </w:lvl>
    <w:lvl w:ilvl="3" w:tplc="BD62FFA8" w:tentative="1">
      <w:start w:val="1"/>
      <w:numFmt w:val="bullet"/>
      <w:lvlText w:val=""/>
      <w:lvlJc w:val="left"/>
      <w:pPr>
        <w:tabs>
          <w:tab w:val="num" w:pos="2880"/>
        </w:tabs>
        <w:ind w:left="2880" w:hanging="360"/>
      </w:pPr>
      <w:rPr>
        <w:rFonts w:ascii="Wingdings" w:hAnsi="Wingdings" w:hint="default"/>
      </w:rPr>
    </w:lvl>
    <w:lvl w:ilvl="4" w:tplc="7182285A" w:tentative="1">
      <w:start w:val="1"/>
      <w:numFmt w:val="bullet"/>
      <w:lvlText w:val=""/>
      <w:lvlJc w:val="left"/>
      <w:pPr>
        <w:tabs>
          <w:tab w:val="num" w:pos="3600"/>
        </w:tabs>
        <w:ind w:left="3600" w:hanging="360"/>
      </w:pPr>
      <w:rPr>
        <w:rFonts w:ascii="Wingdings" w:hAnsi="Wingdings" w:hint="default"/>
      </w:rPr>
    </w:lvl>
    <w:lvl w:ilvl="5" w:tplc="7FB82B9E" w:tentative="1">
      <w:start w:val="1"/>
      <w:numFmt w:val="bullet"/>
      <w:lvlText w:val=""/>
      <w:lvlJc w:val="left"/>
      <w:pPr>
        <w:tabs>
          <w:tab w:val="num" w:pos="4320"/>
        </w:tabs>
        <w:ind w:left="4320" w:hanging="360"/>
      </w:pPr>
      <w:rPr>
        <w:rFonts w:ascii="Wingdings" w:hAnsi="Wingdings" w:hint="default"/>
      </w:rPr>
    </w:lvl>
    <w:lvl w:ilvl="6" w:tplc="9B6AC2F0" w:tentative="1">
      <w:start w:val="1"/>
      <w:numFmt w:val="bullet"/>
      <w:lvlText w:val=""/>
      <w:lvlJc w:val="left"/>
      <w:pPr>
        <w:tabs>
          <w:tab w:val="num" w:pos="5040"/>
        </w:tabs>
        <w:ind w:left="5040" w:hanging="360"/>
      </w:pPr>
      <w:rPr>
        <w:rFonts w:ascii="Wingdings" w:hAnsi="Wingdings" w:hint="default"/>
      </w:rPr>
    </w:lvl>
    <w:lvl w:ilvl="7" w:tplc="F2CAEDF6" w:tentative="1">
      <w:start w:val="1"/>
      <w:numFmt w:val="bullet"/>
      <w:lvlText w:val=""/>
      <w:lvlJc w:val="left"/>
      <w:pPr>
        <w:tabs>
          <w:tab w:val="num" w:pos="5760"/>
        </w:tabs>
        <w:ind w:left="5760" w:hanging="360"/>
      </w:pPr>
      <w:rPr>
        <w:rFonts w:ascii="Wingdings" w:hAnsi="Wingdings" w:hint="default"/>
      </w:rPr>
    </w:lvl>
    <w:lvl w:ilvl="8" w:tplc="BE240E6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4170E21"/>
    <w:multiLevelType w:val="hybridMultilevel"/>
    <w:tmpl w:val="BA8C352C"/>
    <w:lvl w:ilvl="0" w:tplc="0418000F">
      <w:start w:val="1"/>
      <w:numFmt w:val="decimal"/>
      <w:lvlText w:val="%1."/>
      <w:lvlJc w:val="left"/>
      <w:pPr>
        <w:tabs>
          <w:tab w:val="num" w:pos="1080"/>
        </w:tabs>
        <w:ind w:left="1080" w:hanging="360"/>
      </w:pPr>
    </w:lvl>
    <w:lvl w:ilvl="1" w:tplc="04180001">
      <w:start w:val="1"/>
      <w:numFmt w:val="bullet"/>
      <w:lvlText w:val=""/>
      <w:lvlJc w:val="left"/>
      <w:pPr>
        <w:tabs>
          <w:tab w:val="num" w:pos="1800"/>
        </w:tabs>
        <w:ind w:left="1800" w:hanging="360"/>
      </w:pPr>
      <w:rPr>
        <w:rFonts w:ascii="Symbol" w:hAnsi="Symbol"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98" w15:restartNumberingAfterBreak="0">
    <w:nsid w:val="64320F84"/>
    <w:multiLevelType w:val="hybridMultilevel"/>
    <w:tmpl w:val="FD0084D2"/>
    <w:lvl w:ilvl="0" w:tplc="F3688C36">
      <w:start w:val="1"/>
      <w:numFmt w:val="bullet"/>
      <w:lvlText w:val=""/>
      <w:lvlJc w:val="left"/>
      <w:pPr>
        <w:tabs>
          <w:tab w:val="num" w:pos="720"/>
        </w:tabs>
        <w:ind w:left="720" w:hanging="360"/>
      </w:pPr>
      <w:rPr>
        <w:rFonts w:ascii="Wingdings 2" w:hAnsi="Wingdings 2" w:hint="default"/>
      </w:rPr>
    </w:lvl>
    <w:lvl w:ilvl="1" w:tplc="7B30859C" w:tentative="1">
      <w:start w:val="1"/>
      <w:numFmt w:val="bullet"/>
      <w:lvlText w:val=""/>
      <w:lvlJc w:val="left"/>
      <w:pPr>
        <w:tabs>
          <w:tab w:val="num" w:pos="1440"/>
        </w:tabs>
        <w:ind w:left="1440" w:hanging="360"/>
      </w:pPr>
      <w:rPr>
        <w:rFonts w:ascii="Wingdings 2" w:hAnsi="Wingdings 2" w:hint="default"/>
      </w:rPr>
    </w:lvl>
    <w:lvl w:ilvl="2" w:tplc="2F82F616" w:tentative="1">
      <w:start w:val="1"/>
      <w:numFmt w:val="bullet"/>
      <w:lvlText w:val=""/>
      <w:lvlJc w:val="left"/>
      <w:pPr>
        <w:tabs>
          <w:tab w:val="num" w:pos="2160"/>
        </w:tabs>
        <w:ind w:left="2160" w:hanging="360"/>
      </w:pPr>
      <w:rPr>
        <w:rFonts w:ascii="Wingdings 2" w:hAnsi="Wingdings 2" w:hint="default"/>
      </w:rPr>
    </w:lvl>
    <w:lvl w:ilvl="3" w:tplc="5F048D82" w:tentative="1">
      <w:start w:val="1"/>
      <w:numFmt w:val="bullet"/>
      <w:lvlText w:val=""/>
      <w:lvlJc w:val="left"/>
      <w:pPr>
        <w:tabs>
          <w:tab w:val="num" w:pos="2880"/>
        </w:tabs>
        <w:ind w:left="2880" w:hanging="360"/>
      </w:pPr>
      <w:rPr>
        <w:rFonts w:ascii="Wingdings 2" w:hAnsi="Wingdings 2" w:hint="default"/>
      </w:rPr>
    </w:lvl>
    <w:lvl w:ilvl="4" w:tplc="252C5FF4" w:tentative="1">
      <w:start w:val="1"/>
      <w:numFmt w:val="bullet"/>
      <w:lvlText w:val=""/>
      <w:lvlJc w:val="left"/>
      <w:pPr>
        <w:tabs>
          <w:tab w:val="num" w:pos="3600"/>
        </w:tabs>
        <w:ind w:left="3600" w:hanging="360"/>
      </w:pPr>
      <w:rPr>
        <w:rFonts w:ascii="Wingdings 2" w:hAnsi="Wingdings 2" w:hint="default"/>
      </w:rPr>
    </w:lvl>
    <w:lvl w:ilvl="5" w:tplc="873EE8FC" w:tentative="1">
      <w:start w:val="1"/>
      <w:numFmt w:val="bullet"/>
      <w:lvlText w:val=""/>
      <w:lvlJc w:val="left"/>
      <w:pPr>
        <w:tabs>
          <w:tab w:val="num" w:pos="4320"/>
        </w:tabs>
        <w:ind w:left="4320" w:hanging="360"/>
      </w:pPr>
      <w:rPr>
        <w:rFonts w:ascii="Wingdings 2" w:hAnsi="Wingdings 2" w:hint="default"/>
      </w:rPr>
    </w:lvl>
    <w:lvl w:ilvl="6" w:tplc="A9666192" w:tentative="1">
      <w:start w:val="1"/>
      <w:numFmt w:val="bullet"/>
      <w:lvlText w:val=""/>
      <w:lvlJc w:val="left"/>
      <w:pPr>
        <w:tabs>
          <w:tab w:val="num" w:pos="5040"/>
        </w:tabs>
        <w:ind w:left="5040" w:hanging="360"/>
      </w:pPr>
      <w:rPr>
        <w:rFonts w:ascii="Wingdings 2" w:hAnsi="Wingdings 2" w:hint="default"/>
      </w:rPr>
    </w:lvl>
    <w:lvl w:ilvl="7" w:tplc="B0240906" w:tentative="1">
      <w:start w:val="1"/>
      <w:numFmt w:val="bullet"/>
      <w:lvlText w:val=""/>
      <w:lvlJc w:val="left"/>
      <w:pPr>
        <w:tabs>
          <w:tab w:val="num" w:pos="5760"/>
        </w:tabs>
        <w:ind w:left="5760" w:hanging="360"/>
      </w:pPr>
      <w:rPr>
        <w:rFonts w:ascii="Wingdings 2" w:hAnsi="Wingdings 2" w:hint="default"/>
      </w:rPr>
    </w:lvl>
    <w:lvl w:ilvl="8" w:tplc="8E3C3E6E" w:tentative="1">
      <w:start w:val="1"/>
      <w:numFmt w:val="bullet"/>
      <w:lvlText w:val=""/>
      <w:lvlJc w:val="left"/>
      <w:pPr>
        <w:tabs>
          <w:tab w:val="num" w:pos="6480"/>
        </w:tabs>
        <w:ind w:left="6480" w:hanging="360"/>
      </w:pPr>
      <w:rPr>
        <w:rFonts w:ascii="Wingdings 2" w:hAnsi="Wingdings 2" w:hint="default"/>
      </w:rPr>
    </w:lvl>
  </w:abstractNum>
  <w:abstractNum w:abstractNumId="99" w15:restartNumberingAfterBreak="0">
    <w:nsid w:val="67B849F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00" w15:restartNumberingAfterBreak="0">
    <w:nsid w:val="6B5275D3"/>
    <w:multiLevelType w:val="hybridMultilevel"/>
    <w:tmpl w:val="0694B918"/>
    <w:lvl w:ilvl="0" w:tplc="40185E2E">
      <w:start w:val="1"/>
      <w:numFmt w:val="bullet"/>
      <w:lvlText w:val=""/>
      <w:lvlJc w:val="left"/>
      <w:pPr>
        <w:tabs>
          <w:tab w:val="num" w:pos="720"/>
        </w:tabs>
        <w:ind w:left="720" w:hanging="360"/>
      </w:pPr>
      <w:rPr>
        <w:rFonts w:ascii="Wingdings 2" w:hAnsi="Wingdings 2" w:hint="default"/>
      </w:rPr>
    </w:lvl>
    <w:lvl w:ilvl="1" w:tplc="664CCCDA" w:tentative="1">
      <w:start w:val="1"/>
      <w:numFmt w:val="bullet"/>
      <w:lvlText w:val=""/>
      <w:lvlJc w:val="left"/>
      <w:pPr>
        <w:tabs>
          <w:tab w:val="num" w:pos="1440"/>
        </w:tabs>
        <w:ind w:left="1440" w:hanging="360"/>
      </w:pPr>
      <w:rPr>
        <w:rFonts w:ascii="Wingdings 2" w:hAnsi="Wingdings 2" w:hint="default"/>
      </w:rPr>
    </w:lvl>
    <w:lvl w:ilvl="2" w:tplc="4650D7E6" w:tentative="1">
      <w:start w:val="1"/>
      <w:numFmt w:val="bullet"/>
      <w:lvlText w:val=""/>
      <w:lvlJc w:val="left"/>
      <w:pPr>
        <w:tabs>
          <w:tab w:val="num" w:pos="2160"/>
        </w:tabs>
        <w:ind w:left="2160" w:hanging="360"/>
      </w:pPr>
      <w:rPr>
        <w:rFonts w:ascii="Wingdings 2" w:hAnsi="Wingdings 2" w:hint="default"/>
      </w:rPr>
    </w:lvl>
    <w:lvl w:ilvl="3" w:tplc="3A24DC1A" w:tentative="1">
      <w:start w:val="1"/>
      <w:numFmt w:val="bullet"/>
      <w:lvlText w:val=""/>
      <w:lvlJc w:val="left"/>
      <w:pPr>
        <w:tabs>
          <w:tab w:val="num" w:pos="2880"/>
        </w:tabs>
        <w:ind w:left="2880" w:hanging="360"/>
      </w:pPr>
      <w:rPr>
        <w:rFonts w:ascii="Wingdings 2" w:hAnsi="Wingdings 2" w:hint="default"/>
      </w:rPr>
    </w:lvl>
    <w:lvl w:ilvl="4" w:tplc="8DC4090A" w:tentative="1">
      <w:start w:val="1"/>
      <w:numFmt w:val="bullet"/>
      <w:lvlText w:val=""/>
      <w:lvlJc w:val="left"/>
      <w:pPr>
        <w:tabs>
          <w:tab w:val="num" w:pos="3600"/>
        </w:tabs>
        <w:ind w:left="3600" w:hanging="360"/>
      </w:pPr>
      <w:rPr>
        <w:rFonts w:ascii="Wingdings 2" w:hAnsi="Wingdings 2" w:hint="default"/>
      </w:rPr>
    </w:lvl>
    <w:lvl w:ilvl="5" w:tplc="3974A6EE" w:tentative="1">
      <w:start w:val="1"/>
      <w:numFmt w:val="bullet"/>
      <w:lvlText w:val=""/>
      <w:lvlJc w:val="left"/>
      <w:pPr>
        <w:tabs>
          <w:tab w:val="num" w:pos="4320"/>
        </w:tabs>
        <w:ind w:left="4320" w:hanging="360"/>
      </w:pPr>
      <w:rPr>
        <w:rFonts w:ascii="Wingdings 2" w:hAnsi="Wingdings 2" w:hint="default"/>
      </w:rPr>
    </w:lvl>
    <w:lvl w:ilvl="6" w:tplc="75E4481E" w:tentative="1">
      <w:start w:val="1"/>
      <w:numFmt w:val="bullet"/>
      <w:lvlText w:val=""/>
      <w:lvlJc w:val="left"/>
      <w:pPr>
        <w:tabs>
          <w:tab w:val="num" w:pos="5040"/>
        </w:tabs>
        <w:ind w:left="5040" w:hanging="360"/>
      </w:pPr>
      <w:rPr>
        <w:rFonts w:ascii="Wingdings 2" w:hAnsi="Wingdings 2" w:hint="default"/>
      </w:rPr>
    </w:lvl>
    <w:lvl w:ilvl="7" w:tplc="F7FC26BA" w:tentative="1">
      <w:start w:val="1"/>
      <w:numFmt w:val="bullet"/>
      <w:lvlText w:val=""/>
      <w:lvlJc w:val="left"/>
      <w:pPr>
        <w:tabs>
          <w:tab w:val="num" w:pos="5760"/>
        </w:tabs>
        <w:ind w:left="5760" w:hanging="360"/>
      </w:pPr>
      <w:rPr>
        <w:rFonts w:ascii="Wingdings 2" w:hAnsi="Wingdings 2" w:hint="default"/>
      </w:rPr>
    </w:lvl>
    <w:lvl w:ilvl="8" w:tplc="1074AB24" w:tentative="1">
      <w:start w:val="1"/>
      <w:numFmt w:val="bullet"/>
      <w:lvlText w:val=""/>
      <w:lvlJc w:val="left"/>
      <w:pPr>
        <w:tabs>
          <w:tab w:val="num" w:pos="6480"/>
        </w:tabs>
        <w:ind w:left="6480" w:hanging="360"/>
      </w:pPr>
      <w:rPr>
        <w:rFonts w:ascii="Wingdings 2" w:hAnsi="Wingdings 2" w:hint="default"/>
      </w:rPr>
    </w:lvl>
  </w:abstractNum>
  <w:abstractNum w:abstractNumId="101" w15:restartNumberingAfterBreak="0">
    <w:nsid w:val="6E0D3496"/>
    <w:multiLevelType w:val="hybridMultilevel"/>
    <w:tmpl w:val="475AD852"/>
    <w:lvl w:ilvl="0" w:tplc="43EABE52">
      <w:start w:val="1"/>
      <w:numFmt w:val="bullet"/>
      <w:lvlText w:val=""/>
      <w:lvlJc w:val="left"/>
      <w:pPr>
        <w:tabs>
          <w:tab w:val="num" w:pos="720"/>
        </w:tabs>
        <w:ind w:left="720" w:hanging="360"/>
      </w:pPr>
      <w:rPr>
        <w:rFonts w:ascii="Wingdings" w:hAnsi="Wingdings" w:hint="default"/>
      </w:rPr>
    </w:lvl>
    <w:lvl w:ilvl="1" w:tplc="D0EC6898" w:tentative="1">
      <w:start w:val="1"/>
      <w:numFmt w:val="bullet"/>
      <w:lvlText w:val=""/>
      <w:lvlJc w:val="left"/>
      <w:pPr>
        <w:tabs>
          <w:tab w:val="num" w:pos="1440"/>
        </w:tabs>
        <w:ind w:left="1440" w:hanging="360"/>
      </w:pPr>
      <w:rPr>
        <w:rFonts w:ascii="Wingdings" w:hAnsi="Wingdings" w:hint="default"/>
      </w:rPr>
    </w:lvl>
    <w:lvl w:ilvl="2" w:tplc="EA4CFF24" w:tentative="1">
      <w:start w:val="1"/>
      <w:numFmt w:val="bullet"/>
      <w:lvlText w:val=""/>
      <w:lvlJc w:val="left"/>
      <w:pPr>
        <w:tabs>
          <w:tab w:val="num" w:pos="2160"/>
        </w:tabs>
        <w:ind w:left="2160" w:hanging="360"/>
      </w:pPr>
      <w:rPr>
        <w:rFonts w:ascii="Wingdings" w:hAnsi="Wingdings" w:hint="default"/>
      </w:rPr>
    </w:lvl>
    <w:lvl w:ilvl="3" w:tplc="CD444B5A" w:tentative="1">
      <w:start w:val="1"/>
      <w:numFmt w:val="bullet"/>
      <w:lvlText w:val=""/>
      <w:lvlJc w:val="left"/>
      <w:pPr>
        <w:tabs>
          <w:tab w:val="num" w:pos="2880"/>
        </w:tabs>
        <w:ind w:left="2880" w:hanging="360"/>
      </w:pPr>
      <w:rPr>
        <w:rFonts w:ascii="Wingdings" w:hAnsi="Wingdings" w:hint="default"/>
      </w:rPr>
    </w:lvl>
    <w:lvl w:ilvl="4" w:tplc="32346D26" w:tentative="1">
      <w:start w:val="1"/>
      <w:numFmt w:val="bullet"/>
      <w:lvlText w:val=""/>
      <w:lvlJc w:val="left"/>
      <w:pPr>
        <w:tabs>
          <w:tab w:val="num" w:pos="3600"/>
        </w:tabs>
        <w:ind w:left="3600" w:hanging="360"/>
      </w:pPr>
      <w:rPr>
        <w:rFonts w:ascii="Wingdings" w:hAnsi="Wingdings" w:hint="default"/>
      </w:rPr>
    </w:lvl>
    <w:lvl w:ilvl="5" w:tplc="EBDCD816" w:tentative="1">
      <w:start w:val="1"/>
      <w:numFmt w:val="bullet"/>
      <w:lvlText w:val=""/>
      <w:lvlJc w:val="left"/>
      <w:pPr>
        <w:tabs>
          <w:tab w:val="num" w:pos="4320"/>
        </w:tabs>
        <w:ind w:left="4320" w:hanging="360"/>
      </w:pPr>
      <w:rPr>
        <w:rFonts w:ascii="Wingdings" w:hAnsi="Wingdings" w:hint="default"/>
      </w:rPr>
    </w:lvl>
    <w:lvl w:ilvl="6" w:tplc="541C10BA" w:tentative="1">
      <w:start w:val="1"/>
      <w:numFmt w:val="bullet"/>
      <w:lvlText w:val=""/>
      <w:lvlJc w:val="left"/>
      <w:pPr>
        <w:tabs>
          <w:tab w:val="num" w:pos="5040"/>
        </w:tabs>
        <w:ind w:left="5040" w:hanging="360"/>
      </w:pPr>
      <w:rPr>
        <w:rFonts w:ascii="Wingdings" w:hAnsi="Wingdings" w:hint="default"/>
      </w:rPr>
    </w:lvl>
    <w:lvl w:ilvl="7" w:tplc="15A0E776" w:tentative="1">
      <w:start w:val="1"/>
      <w:numFmt w:val="bullet"/>
      <w:lvlText w:val=""/>
      <w:lvlJc w:val="left"/>
      <w:pPr>
        <w:tabs>
          <w:tab w:val="num" w:pos="5760"/>
        </w:tabs>
        <w:ind w:left="5760" w:hanging="360"/>
      </w:pPr>
      <w:rPr>
        <w:rFonts w:ascii="Wingdings" w:hAnsi="Wingdings" w:hint="default"/>
      </w:rPr>
    </w:lvl>
    <w:lvl w:ilvl="8" w:tplc="5C3AB4FA"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0413EFD"/>
    <w:multiLevelType w:val="hybridMultilevel"/>
    <w:tmpl w:val="598013D2"/>
    <w:lvl w:ilvl="0" w:tplc="CCEABEC4">
      <w:start w:val="1"/>
      <w:numFmt w:val="bullet"/>
      <w:lvlText w:val="•"/>
      <w:lvlJc w:val="left"/>
      <w:pPr>
        <w:tabs>
          <w:tab w:val="num" w:pos="720"/>
        </w:tabs>
        <w:ind w:left="720" w:hanging="360"/>
      </w:pPr>
      <w:rPr>
        <w:rFonts w:ascii="Times New Roman" w:hAnsi="Times New Roman" w:hint="default"/>
      </w:rPr>
    </w:lvl>
    <w:lvl w:ilvl="1" w:tplc="1A0EFB72" w:tentative="1">
      <w:start w:val="1"/>
      <w:numFmt w:val="bullet"/>
      <w:lvlText w:val="•"/>
      <w:lvlJc w:val="left"/>
      <w:pPr>
        <w:tabs>
          <w:tab w:val="num" w:pos="1440"/>
        </w:tabs>
        <w:ind w:left="1440" w:hanging="360"/>
      </w:pPr>
      <w:rPr>
        <w:rFonts w:ascii="Times New Roman" w:hAnsi="Times New Roman" w:hint="default"/>
      </w:rPr>
    </w:lvl>
    <w:lvl w:ilvl="2" w:tplc="DABAD3C8" w:tentative="1">
      <w:start w:val="1"/>
      <w:numFmt w:val="bullet"/>
      <w:lvlText w:val="•"/>
      <w:lvlJc w:val="left"/>
      <w:pPr>
        <w:tabs>
          <w:tab w:val="num" w:pos="2160"/>
        </w:tabs>
        <w:ind w:left="2160" w:hanging="360"/>
      </w:pPr>
      <w:rPr>
        <w:rFonts w:ascii="Times New Roman" w:hAnsi="Times New Roman" w:hint="default"/>
      </w:rPr>
    </w:lvl>
    <w:lvl w:ilvl="3" w:tplc="288845F2" w:tentative="1">
      <w:start w:val="1"/>
      <w:numFmt w:val="bullet"/>
      <w:lvlText w:val="•"/>
      <w:lvlJc w:val="left"/>
      <w:pPr>
        <w:tabs>
          <w:tab w:val="num" w:pos="2880"/>
        </w:tabs>
        <w:ind w:left="2880" w:hanging="360"/>
      </w:pPr>
      <w:rPr>
        <w:rFonts w:ascii="Times New Roman" w:hAnsi="Times New Roman" w:hint="default"/>
      </w:rPr>
    </w:lvl>
    <w:lvl w:ilvl="4" w:tplc="DDB063D6" w:tentative="1">
      <w:start w:val="1"/>
      <w:numFmt w:val="bullet"/>
      <w:lvlText w:val="•"/>
      <w:lvlJc w:val="left"/>
      <w:pPr>
        <w:tabs>
          <w:tab w:val="num" w:pos="3600"/>
        </w:tabs>
        <w:ind w:left="3600" w:hanging="360"/>
      </w:pPr>
      <w:rPr>
        <w:rFonts w:ascii="Times New Roman" w:hAnsi="Times New Roman" w:hint="default"/>
      </w:rPr>
    </w:lvl>
    <w:lvl w:ilvl="5" w:tplc="968852AE" w:tentative="1">
      <w:start w:val="1"/>
      <w:numFmt w:val="bullet"/>
      <w:lvlText w:val="•"/>
      <w:lvlJc w:val="left"/>
      <w:pPr>
        <w:tabs>
          <w:tab w:val="num" w:pos="4320"/>
        </w:tabs>
        <w:ind w:left="4320" w:hanging="360"/>
      </w:pPr>
      <w:rPr>
        <w:rFonts w:ascii="Times New Roman" w:hAnsi="Times New Roman" w:hint="default"/>
      </w:rPr>
    </w:lvl>
    <w:lvl w:ilvl="6" w:tplc="6CB4C64A" w:tentative="1">
      <w:start w:val="1"/>
      <w:numFmt w:val="bullet"/>
      <w:lvlText w:val="•"/>
      <w:lvlJc w:val="left"/>
      <w:pPr>
        <w:tabs>
          <w:tab w:val="num" w:pos="5040"/>
        </w:tabs>
        <w:ind w:left="5040" w:hanging="360"/>
      </w:pPr>
      <w:rPr>
        <w:rFonts w:ascii="Times New Roman" w:hAnsi="Times New Roman" w:hint="default"/>
      </w:rPr>
    </w:lvl>
    <w:lvl w:ilvl="7" w:tplc="864EF650" w:tentative="1">
      <w:start w:val="1"/>
      <w:numFmt w:val="bullet"/>
      <w:lvlText w:val="•"/>
      <w:lvlJc w:val="left"/>
      <w:pPr>
        <w:tabs>
          <w:tab w:val="num" w:pos="5760"/>
        </w:tabs>
        <w:ind w:left="5760" w:hanging="360"/>
      </w:pPr>
      <w:rPr>
        <w:rFonts w:ascii="Times New Roman" w:hAnsi="Times New Roman" w:hint="default"/>
      </w:rPr>
    </w:lvl>
    <w:lvl w:ilvl="8" w:tplc="E4CCEF9A"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70512DFF"/>
    <w:multiLevelType w:val="hybridMultilevel"/>
    <w:tmpl w:val="8A208E76"/>
    <w:lvl w:ilvl="0" w:tplc="B7AE0388">
      <w:start w:val="1"/>
      <w:numFmt w:val="bullet"/>
      <w:lvlText w:val=""/>
      <w:lvlJc w:val="left"/>
      <w:pPr>
        <w:tabs>
          <w:tab w:val="num" w:pos="720"/>
        </w:tabs>
        <w:ind w:left="720" w:hanging="360"/>
      </w:pPr>
      <w:rPr>
        <w:rFonts w:ascii="Wingdings" w:hAnsi="Wingdings" w:hint="default"/>
      </w:rPr>
    </w:lvl>
    <w:lvl w:ilvl="1" w:tplc="E696AF88" w:tentative="1">
      <w:start w:val="1"/>
      <w:numFmt w:val="bullet"/>
      <w:lvlText w:val=""/>
      <w:lvlJc w:val="left"/>
      <w:pPr>
        <w:tabs>
          <w:tab w:val="num" w:pos="1440"/>
        </w:tabs>
        <w:ind w:left="1440" w:hanging="360"/>
      </w:pPr>
      <w:rPr>
        <w:rFonts w:ascii="Wingdings" w:hAnsi="Wingdings" w:hint="default"/>
      </w:rPr>
    </w:lvl>
    <w:lvl w:ilvl="2" w:tplc="6DDAB990" w:tentative="1">
      <w:start w:val="1"/>
      <w:numFmt w:val="bullet"/>
      <w:lvlText w:val=""/>
      <w:lvlJc w:val="left"/>
      <w:pPr>
        <w:tabs>
          <w:tab w:val="num" w:pos="2160"/>
        </w:tabs>
        <w:ind w:left="2160" w:hanging="360"/>
      </w:pPr>
      <w:rPr>
        <w:rFonts w:ascii="Wingdings" w:hAnsi="Wingdings" w:hint="default"/>
      </w:rPr>
    </w:lvl>
    <w:lvl w:ilvl="3" w:tplc="67BE6934" w:tentative="1">
      <w:start w:val="1"/>
      <w:numFmt w:val="bullet"/>
      <w:lvlText w:val=""/>
      <w:lvlJc w:val="left"/>
      <w:pPr>
        <w:tabs>
          <w:tab w:val="num" w:pos="2880"/>
        </w:tabs>
        <w:ind w:left="2880" w:hanging="360"/>
      </w:pPr>
      <w:rPr>
        <w:rFonts w:ascii="Wingdings" w:hAnsi="Wingdings" w:hint="default"/>
      </w:rPr>
    </w:lvl>
    <w:lvl w:ilvl="4" w:tplc="6A74743C" w:tentative="1">
      <w:start w:val="1"/>
      <w:numFmt w:val="bullet"/>
      <w:lvlText w:val=""/>
      <w:lvlJc w:val="left"/>
      <w:pPr>
        <w:tabs>
          <w:tab w:val="num" w:pos="3600"/>
        </w:tabs>
        <w:ind w:left="3600" w:hanging="360"/>
      </w:pPr>
      <w:rPr>
        <w:rFonts w:ascii="Wingdings" w:hAnsi="Wingdings" w:hint="default"/>
      </w:rPr>
    </w:lvl>
    <w:lvl w:ilvl="5" w:tplc="C678A6BE" w:tentative="1">
      <w:start w:val="1"/>
      <w:numFmt w:val="bullet"/>
      <w:lvlText w:val=""/>
      <w:lvlJc w:val="left"/>
      <w:pPr>
        <w:tabs>
          <w:tab w:val="num" w:pos="4320"/>
        </w:tabs>
        <w:ind w:left="4320" w:hanging="360"/>
      </w:pPr>
      <w:rPr>
        <w:rFonts w:ascii="Wingdings" w:hAnsi="Wingdings" w:hint="default"/>
      </w:rPr>
    </w:lvl>
    <w:lvl w:ilvl="6" w:tplc="4EB006BC" w:tentative="1">
      <w:start w:val="1"/>
      <w:numFmt w:val="bullet"/>
      <w:lvlText w:val=""/>
      <w:lvlJc w:val="left"/>
      <w:pPr>
        <w:tabs>
          <w:tab w:val="num" w:pos="5040"/>
        </w:tabs>
        <w:ind w:left="5040" w:hanging="360"/>
      </w:pPr>
      <w:rPr>
        <w:rFonts w:ascii="Wingdings" w:hAnsi="Wingdings" w:hint="default"/>
      </w:rPr>
    </w:lvl>
    <w:lvl w:ilvl="7" w:tplc="D33AEEB6" w:tentative="1">
      <w:start w:val="1"/>
      <w:numFmt w:val="bullet"/>
      <w:lvlText w:val=""/>
      <w:lvlJc w:val="left"/>
      <w:pPr>
        <w:tabs>
          <w:tab w:val="num" w:pos="5760"/>
        </w:tabs>
        <w:ind w:left="5760" w:hanging="360"/>
      </w:pPr>
      <w:rPr>
        <w:rFonts w:ascii="Wingdings" w:hAnsi="Wingdings" w:hint="default"/>
      </w:rPr>
    </w:lvl>
    <w:lvl w:ilvl="8" w:tplc="54327E0C"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1116CAF"/>
    <w:multiLevelType w:val="hybridMultilevel"/>
    <w:tmpl w:val="6C00AB5E"/>
    <w:lvl w:ilvl="0" w:tplc="DE7262BA">
      <w:start w:val="1"/>
      <w:numFmt w:val="bullet"/>
      <w:lvlText w:val=""/>
      <w:lvlJc w:val="left"/>
      <w:pPr>
        <w:tabs>
          <w:tab w:val="num" w:pos="720"/>
        </w:tabs>
        <w:ind w:left="720" w:hanging="360"/>
      </w:pPr>
      <w:rPr>
        <w:rFonts w:ascii="Wingdings" w:hAnsi="Wingdings" w:hint="default"/>
      </w:rPr>
    </w:lvl>
    <w:lvl w:ilvl="1" w:tplc="F3F47B5C" w:tentative="1">
      <w:start w:val="1"/>
      <w:numFmt w:val="bullet"/>
      <w:lvlText w:val=""/>
      <w:lvlJc w:val="left"/>
      <w:pPr>
        <w:tabs>
          <w:tab w:val="num" w:pos="1440"/>
        </w:tabs>
        <w:ind w:left="1440" w:hanging="360"/>
      </w:pPr>
      <w:rPr>
        <w:rFonts w:ascii="Wingdings" w:hAnsi="Wingdings" w:hint="default"/>
      </w:rPr>
    </w:lvl>
    <w:lvl w:ilvl="2" w:tplc="0A6A05D2" w:tentative="1">
      <w:start w:val="1"/>
      <w:numFmt w:val="bullet"/>
      <w:lvlText w:val=""/>
      <w:lvlJc w:val="left"/>
      <w:pPr>
        <w:tabs>
          <w:tab w:val="num" w:pos="2160"/>
        </w:tabs>
        <w:ind w:left="2160" w:hanging="360"/>
      </w:pPr>
      <w:rPr>
        <w:rFonts w:ascii="Wingdings" w:hAnsi="Wingdings" w:hint="default"/>
      </w:rPr>
    </w:lvl>
    <w:lvl w:ilvl="3" w:tplc="BA000298" w:tentative="1">
      <w:start w:val="1"/>
      <w:numFmt w:val="bullet"/>
      <w:lvlText w:val=""/>
      <w:lvlJc w:val="left"/>
      <w:pPr>
        <w:tabs>
          <w:tab w:val="num" w:pos="2880"/>
        </w:tabs>
        <w:ind w:left="2880" w:hanging="360"/>
      </w:pPr>
      <w:rPr>
        <w:rFonts w:ascii="Wingdings" w:hAnsi="Wingdings" w:hint="default"/>
      </w:rPr>
    </w:lvl>
    <w:lvl w:ilvl="4" w:tplc="E7A8BE64" w:tentative="1">
      <w:start w:val="1"/>
      <w:numFmt w:val="bullet"/>
      <w:lvlText w:val=""/>
      <w:lvlJc w:val="left"/>
      <w:pPr>
        <w:tabs>
          <w:tab w:val="num" w:pos="3600"/>
        </w:tabs>
        <w:ind w:left="3600" w:hanging="360"/>
      </w:pPr>
      <w:rPr>
        <w:rFonts w:ascii="Wingdings" w:hAnsi="Wingdings" w:hint="default"/>
      </w:rPr>
    </w:lvl>
    <w:lvl w:ilvl="5" w:tplc="A9EC6E16" w:tentative="1">
      <w:start w:val="1"/>
      <w:numFmt w:val="bullet"/>
      <w:lvlText w:val=""/>
      <w:lvlJc w:val="left"/>
      <w:pPr>
        <w:tabs>
          <w:tab w:val="num" w:pos="4320"/>
        </w:tabs>
        <w:ind w:left="4320" w:hanging="360"/>
      </w:pPr>
      <w:rPr>
        <w:rFonts w:ascii="Wingdings" w:hAnsi="Wingdings" w:hint="default"/>
      </w:rPr>
    </w:lvl>
    <w:lvl w:ilvl="6" w:tplc="C04CC342" w:tentative="1">
      <w:start w:val="1"/>
      <w:numFmt w:val="bullet"/>
      <w:lvlText w:val=""/>
      <w:lvlJc w:val="left"/>
      <w:pPr>
        <w:tabs>
          <w:tab w:val="num" w:pos="5040"/>
        </w:tabs>
        <w:ind w:left="5040" w:hanging="360"/>
      </w:pPr>
      <w:rPr>
        <w:rFonts w:ascii="Wingdings" w:hAnsi="Wingdings" w:hint="default"/>
      </w:rPr>
    </w:lvl>
    <w:lvl w:ilvl="7" w:tplc="31807230" w:tentative="1">
      <w:start w:val="1"/>
      <w:numFmt w:val="bullet"/>
      <w:lvlText w:val=""/>
      <w:lvlJc w:val="left"/>
      <w:pPr>
        <w:tabs>
          <w:tab w:val="num" w:pos="5760"/>
        </w:tabs>
        <w:ind w:left="5760" w:hanging="360"/>
      </w:pPr>
      <w:rPr>
        <w:rFonts w:ascii="Wingdings" w:hAnsi="Wingdings" w:hint="default"/>
      </w:rPr>
    </w:lvl>
    <w:lvl w:ilvl="8" w:tplc="FFC2569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36F44FB"/>
    <w:multiLevelType w:val="hybridMultilevel"/>
    <w:tmpl w:val="39722C3A"/>
    <w:lvl w:ilvl="0" w:tplc="FDFE8AB6">
      <w:start w:val="1"/>
      <w:numFmt w:val="bullet"/>
      <w:lvlText w:val=""/>
      <w:lvlJc w:val="left"/>
      <w:pPr>
        <w:tabs>
          <w:tab w:val="num" w:pos="720"/>
        </w:tabs>
        <w:ind w:left="720" w:hanging="360"/>
      </w:pPr>
      <w:rPr>
        <w:rFonts w:ascii="Wingdings" w:hAnsi="Wingdings" w:hint="default"/>
      </w:rPr>
    </w:lvl>
    <w:lvl w:ilvl="1" w:tplc="0EB4600C" w:tentative="1">
      <w:start w:val="1"/>
      <w:numFmt w:val="bullet"/>
      <w:lvlText w:val=""/>
      <w:lvlJc w:val="left"/>
      <w:pPr>
        <w:tabs>
          <w:tab w:val="num" w:pos="1440"/>
        </w:tabs>
        <w:ind w:left="1440" w:hanging="360"/>
      </w:pPr>
      <w:rPr>
        <w:rFonts w:ascii="Wingdings" w:hAnsi="Wingdings" w:hint="default"/>
      </w:rPr>
    </w:lvl>
    <w:lvl w:ilvl="2" w:tplc="39862F70" w:tentative="1">
      <w:start w:val="1"/>
      <w:numFmt w:val="bullet"/>
      <w:lvlText w:val=""/>
      <w:lvlJc w:val="left"/>
      <w:pPr>
        <w:tabs>
          <w:tab w:val="num" w:pos="2160"/>
        </w:tabs>
        <w:ind w:left="2160" w:hanging="360"/>
      </w:pPr>
      <w:rPr>
        <w:rFonts w:ascii="Wingdings" w:hAnsi="Wingdings" w:hint="default"/>
      </w:rPr>
    </w:lvl>
    <w:lvl w:ilvl="3" w:tplc="4F1437F8" w:tentative="1">
      <w:start w:val="1"/>
      <w:numFmt w:val="bullet"/>
      <w:lvlText w:val=""/>
      <w:lvlJc w:val="left"/>
      <w:pPr>
        <w:tabs>
          <w:tab w:val="num" w:pos="2880"/>
        </w:tabs>
        <w:ind w:left="2880" w:hanging="360"/>
      </w:pPr>
      <w:rPr>
        <w:rFonts w:ascii="Wingdings" w:hAnsi="Wingdings" w:hint="default"/>
      </w:rPr>
    </w:lvl>
    <w:lvl w:ilvl="4" w:tplc="9F62F84C" w:tentative="1">
      <w:start w:val="1"/>
      <w:numFmt w:val="bullet"/>
      <w:lvlText w:val=""/>
      <w:lvlJc w:val="left"/>
      <w:pPr>
        <w:tabs>
          <w:tab w:val="num" w:pos="3600"/>
        </w:tabs>
        <w:ind w:left="3600" w:hanging="360"/>
      </w:pPr>
      <w:rPr>
        <w:rFonts w:ascii="Wingdings" w:hAnsi="Wingdings" w:hint="default"/>
      </w:rPr>
    </w:lvl>
    <w:lvl w:ilvl="5" w:tplc="2B5236D2" w:tentative="1">
      <w:start w:val="1"/>
      <w:numFmt w:val="bullet"/>
      <w:lvlText w:val=""/>
      <w:lvlJc w:val="left"/>
      <w:pPr>
        <w:tabs>
          <w:tab w:val="num" w:pos="4320"/>
        </w:tabs>
        <w:ind w:left="4320" w:hanging="360"/>
      </w:pPr>
      <w:rPr>
        <w:rFonts w:ascii="Wingdings" w:hAnsi="Wingdings" w:hint="default"/>
      </w:rPr>
    </w:lvl>
    <w:lvl w:ilvl="6" w:tplc="5E2AF340" w:tentative="1">
      <w:start w:val="1"/>
      <w:numFmt w:val="bullet"/>
      <w:lvlText w:val=""/>
      <w:lvlJc w:val="left"/>
      <w:pPr>
        <w:tabs>
          <w:tab w:val="num" w:pos="5040"/>
        </w:tabs>
        <w:ind w:left="5040" w:hanging="360"/>
      </w:pPr>
      <w:rPr>
        <w:rFonts w:ascii="Wingdings" w:hAnsi="Wingdings" w:hint="default"/>
      </w:rPr>
    </w:lvl>
    <w:lvl w:ilvl="7" w:tplc="7F14B016" w:tentative="1">
      <w:start w:val="1"/>
      <w:numFmt w:val="bullet"/>
      <w:lvlText w:val=""/>
      <w:lvlJc w:val="left"/>
      <w:pPr>
        <w:tabs>
          <w:tab w:val="num" w:pos="5760"/>
        </w:tabs>
        <w:ind w:left="5760" w:hanging="360"/>
      </w:pPr>
      <w:rPr>
        <w:rFonts w:ascii="Wingdings" w:hAnsi="Wingdings" w:hint="default"/>
      </w:rPr>
    </w:lvl>
    <w:lvl w:ilvl="8" w:tplc="A7388DB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5F34E3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07" w15:restartNumberingAfterBreak="0">
    <w:nsid w:val="76F02DF2"/>
    <w:multiLevelType w:val="hybridMultilevel"/>
    <w:tmpl w:val="FC3E6784"/>
    <w:lvl w:ilvl="0" w:tplc="943A099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796615BE"/>
    <w:multiLevelType w:val="hybridMultilevel"/>
    <w:tmpl w:val="AD901DE6"/>
    <w:lvl w:ilvl="0" w:tplc="495E0410">
      <w:start w:val="1"/>
      <w:numFmt w:val="bullet"/>
      <w:lvlText w:val=""/>
      <w:lvlJc w:val="left"/>
      <w:pPr>
        <w:tabs>
          <w:tab w:val="num" w:pos="720"/>
        </w:tabs>
        <w:ind w:left="720" w:hanging="360"/>
      </w:pPr>
      <w:rPr>
        <w:rFonts w:ascii="Wingdings 2" w:hAnsi="Wingdings 2" w:hint="default"/>
      </w:rPr>
    </w:lvl>
    <w:lvl w:ilvl="1" w:tplc="33489FB4" w:tentative="1">
      <w:start w:val="1"/>
      <w:numFmt w:val="bullet"/>
      <w:lvlText w:val=""/>
      <w:lvlJc w:val="left"/>
      <w:pPr>
        <w:tabs>
          <w:tab w:val="num" w:pos="1440"/>
        </w:tabs>
        <w:ind w:left="1440" w:hanging="360"/>
      </w:pPr>
      <w:rPr>
        <w:rFonts w:ascii="Wingdings 2" w:hAnsi="Wingdings 2" w:hint="default"/>
      </w:rPr>
    </w:lvl>
    <w:lvl w:ilvl="2" w:tplc="3DD696B2" w:tentative="1">
      <w:start w:val="1"/>
      <w:numFmt w:val="bullet"/>
      <w:lvlText w:val=""/>
      <w:lvlJc w:val="left"/>
      <w:pPr>
        <w:tabs>
          <w:tab w:val="num" w:pos="2160"/>
        </w:tabs>
        <w:ind w:left="2160" w:hanging="360"/>
      </w:pPr>
      <w:rPr>
        <w:rFonts w:ascii="Wingdings 2" w:hAnsi="Wingdings 2" w:hint="default"/>
      </w:rPr>
    </w:lvl>
    <w:lvl w:ilvl="3" w:tplc="B806508A" w:tentative="1">
      <w:start w:val="1"/>
      <w:numFmt w:val="bullet"/>
      <w:lvlText w:val=""/>
      <w:lvlJc w:val="left"/>
      <w:pPr>
        <w:tabs>
          <w:tab w:val="num" w:pos="2880"/>
        </w:tabs>
        <w:ind w:left="2880" w:hanging="360"/>
      </w:pPr>
      <w:rPr>
        <w:rFonts w:ascii="Wingdings 2" w:hAnsi="Wingdings 2" w:hint="default"/>
      </w:rPr>
    </w:lvl>
    <w:lvl w:ilvl="4" w:tplc="1C30A1C2" w:tentative="1">
      <w:start w:val="1"/>
      <w:numFmt w:val="bullet"/>
      <w:lvlText w:val=""/>
      <w:lvlJc w:val="left"/>
      <w:pPr>
        <w:tabs>
          <w:tab w:val="num" w:pos="3600"/>
        </w:tabs>
        <w:ind w:left="3600" w:hanging="360"/>
      </w:pPr>
      <w:rPr>
        <w:rFonts w:ascii="Wingdings 2" w:hAnsi="Wingdings 2" w:hint="default"/>
      </w:rPr>
    </w:lvl>
    <w:lvl w:ilvl="5" w:tplc="0CC400A6" w:tentative="1">
      <w:start w:val="1"/>
      <w:numFmt w:val="bullet"/>
      <w:lvlText w:val=""/>
      <w:lvlJc w:val="left"/>
      <w:pPr>
        <w:tabs>
          <w:tab w:val="num" w:pos="4320"/>
        </w:tabs>
        <w:ind w:left="4320" w:hanging="360"/>
      </w:pPr>
      <w:rPr>
        <w:rFonts w:ascii="Wingdings 2" w:hAnsi="Wingdings 2" w:hint="default"/>
      </w:rPr>
    </w:lvl>
    <w:lvl w:ilvl="6" w:tplc="1FDEFABE" w:tentative="1">
      <w:start w:val="1"/>
      <w:numFmt w:val="bullet"/>
      <w:lvlText w:val=""/>
      <w:lvlJc w:val="left"/>
      <w:pPr>
        <w:tabs>
          <w:tab w:val="num" w:pos="5040"/>
        </w:tabs>
        <w:ind w:left="5040" w:hanging="360"/>
      </w:pPr>
      <w:rPr>
        <w:rFonts w:ascii="Wingdings 2" w:hAnsi="Wingdings 2" w:hint="default"/>
      </w:rPr>
    </w:lvl>
    <w:lvl w:ilvl="7" w:tplc="159A1024" w:tentative="1">
      <w:start w:val="1"/>
      <w:numFmt w:val="bullet"/>
      <w:lvlText w:val=""/>
      <w:lvlJc w:val="left"/>
      <w:pPr>
        <w:tabs>
          <w:tab w:val="num" w:pos="5760"/>
        </w:tabs>
        <w:ind w:left="5760" w:hanging="360"/>
      </w:pPr>
      <w:rPr>
        <w:rFonts w:ascii="Wingdings 2" w:hAnsi="Wingdings 2" w:hint="default"/>
      </w:rPr>
    </w:lvl>
    <w:lvl w:ilvl="8" w:tplc="763A0580" w:tentative="1">
      <w:start w:val="1"/>
      <w:numFmt w:val="bullet"/>
      <w:lvlText w:val=""/>
      <w:lvlJc w:val="left"/>
      <w:pPr>
        <w:tabs>
          <w:tab w:val="num" w:pos="6480"/>
        </w:tabs>
        <w:ind w:left="6480" w:hanging="360"/>
      </w:pPr>
      <w:rPr>
        <w:rFonts w:ascii="Wingdings 2" w:hAnsi="Wingdings 2" w:hint="default"/>
      </w:rPr>
    </w:lvl>
  </w:abstractNum>
  <w:abstractNum w:abstractNumId="109" w15:restartNumberingAfterBreak="0">
    <w:nsid w:val="79F909E5"/>
    <w:multiLevelType w:val="multilevel"/>
    <w:tmpl w:val="998AD59C"/>
    <w:lvl w:ilvl="0">
      <w:start w:val="5"/>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10" w15:restartNumberingAfterBreak="0">
    <w:nsid w:val="7E431DF5"/>
    <w:multiLevelType w:val="singleLevel"/>
    <w:tmpl w:val="2A00BE4A"/>
    <w:lvl w:ilvl="0">
      <w:start w:val="4"/>
      <w:numFmt w:val="lowerLetter"/>
      <w:lvlText w:val="%1)"/>
      <w:legacy w:legacy="1" w:legacySpace="0" w:legacyIndent="360"/>
      <w:lvlJc w:val="left"/>
      <w:rPr>
        <w:rFonts w:ascii="Times New Roman" w:hAnsi="Times New Roman" w:cs="Times New Roman" w:hint="default"/>
      </w:rPr>
    </w:lvl>
  </w:abstractNum>
  <w:abstractNum w:abstractNumId="111" w15:restartNumberingAfterBreak="0">
    <w:nsid w:val="7FA53D42"/>
    <w:multiLevelType w:val="multilevel"/>
    <w:tmpl w:val="0F1C160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6"/>
  </w:num>
  <w:num w:numId="4">
    <w:abstractNumId w:val="6"/>
    <w:lvlOverride w:ilvl="0">
      <w:lvl w:ilvl="0">
        <w:start w:val="2"/>
        <w:numFmt w:val="decimal"/>
        <w:lvlText w:val="%1."/>
        <w:legacy w:legacy="1" w:legacySpace="0" w:legacyIndent="360"/>
        <w:lvlJc w:val="left"/>
        <w:rPr>
          <w:rFonts w:ascii="Times New Roman" w:hAnsi="Times New Roman" w:cs="Times New Roman" w:hint="default"/>
        </w:rPr>
      </w:lvl>
    </w:lvlOverride>
  </w:num>
  <w:num w:numId="5">
    <w:abstractNumId w:val="11"/>
  </w:num>
  <w:num w:numId="6">
    <w:abstractNumId w:val="31"/>
  </w:num>
  <w:num w:numId="7">
    <w:abstractNumId w:val="110"/>
  </w:num>
  <w:num w:numId="8">
    <w:abstractNumId w:val="33"/>
  </w:num>
  <w:num w:numId="9">
    <w:abstractNumId w:val="23"/>
  </w:num>
  <w:num w:numId="10">
    <w:abstractNumId w:val="23"/>
    <w:lvlOverride w:ilvl="0">
      <w:lvl w:ilvl="0">
        <w:start w:val="2"/>
        <w:numFmt w:val="lowerLetter"/>
        <w:lvlText w:val="%1)"/>
        <w:legacy w:legacy="1" w:legacySpace="0" w:legacyIndent="360"/>
        <w:lvlJc w:val="left"/>
        <w:rPr>
          <w:rFonts w:ascii="Times New Roman" w:hAnsi="Times New Roman" w:cs="Times New Roman" w:hint="default"/>
        </w:rPr>
      </w:lvl>
    </w:lvlOverride>
  </w:num>
  <w:num w:numId="11">
    <w:abstractNumId w:val="23"/>
    <w:lvlOverride w:ilvl="0">
      <w:lvl w:ilvl="0">
        <w:start w:val="3"/>
        <w:numFmt w:val="lowerLetter"/>
        <w:lvlText w:val="%1)"/>
        <w:legacy w:legacy="1" w:legacySpace="0" w:legacyIndent="360"/>
        <w:lvlJc w:val="left"/>
        <w:rPr>
          <w:rFonts w:ascii="Times New Roman" w:hAnsi="Times New Roman" w:cs="Times New Roman" w:hint="default"/>
        </w:rPr>
      </w:lvl>
    </w:lvlOverride>
  </w:num>
  <w:num w:numId="12">
    <w:abstractNumId w:val="23"/>
    <w:lvlOverride w:ilvl="0">
      <w:lvl w:ilvl="0">
        <w:start w:val="4"/>
        <w:numFmt w:val="lowerLetter"/>
        <w:lvlText w:val="%1)"/>
        <w:legacy w:legacy="1" w:legacySpace="0" w:legacyIndent="360"/>
        <w:lvlJc w:val="left"/>
        <w:rPr>
          <w:rFonts w:ascii="Times New Roman" w:hAnsi="Times New Roman" w:cs="Times New Roman" w:hint="default"/>
        </w:rPr>
      </w:lvl>
    </w:lvlOverride>
  </w:num>
  <w:num w:numId="13">
    <w:abstractNumId w:val="68"/>
  </w:num>
  <w:num w:numId="14">
    <w:abstractNumId w:val="36"/>
  </w:num>
  <w:num w:numId="15">
    <w:abstractNumId w:val="46"/>
  </w:num>
  <w:num w:numId="16">
    <w:abstractNumId w:val="83"/>
  </w:num>
  <w:num w:numId="17">
    <w:abstractNumId w:val="7"/>
  </w:num>
  <w:num w:numId="18">
    <w:abstractNumId w:val="53"/>
  </w:num>
  <w:num w:numId="19">
    <w:abstractNumId w:val="82"/>
  </w:num>
  <w:num w:numId="20">
    <w:abstractNumId w:val="82"/>
    <w:lvlOverride w:ilvl="0">
      <w:lvl w:ilvl="0">
        <w:start w:val="2"/>
        <w:numFmt w:val="decimal"/>
        <w:lvlText w:val="%1"/>
        <w:legacy w:legacy="1" w:legacySpace="0" w:legacyIndent="360"/>
        <w:lvlJc w:val="left"/>
        <w:rPr>
          <w:rFonts w:ascii="Times New Roman" w:hAnsi="Times New Roman" w:cs="Times New Roman" w:hint="default"/>
        </w:rPr>
      </w:lvl>
    </w:lvlOverride>
  </w:num>
  <w:num w:numId="21">
    <w:abstractNumId w:val="82"/>
    <w:lvlOverride w:ilvl="0">
      <w:lvl w:ilvl="0">
        <w:start w:val="3"/>
        <w:numFmt w:val="decimal"/>
        <w:lvlText w:val="%1"/>
        <w:legacy w:legacy="1" w:legacySpace="0" w:legacyIndent="360"/>
        <w:lvlJc w:val="left"/>
        <w:rPr>
          <w:rFonts w:ascii="Times New Roman" w:hAnsi="Times New Roman" w:cs="Times New Roman" w:hint="default"/>
        </w:rPr>
      </w:lvl>
    </w:lvlOverride>
  </w:num>
  <w:num w:numId="22">
    <w:abstractNumId w:val="82"/>
    <w:lvlOverride w:ilvl="0">
      <w:lvl w:ilvl="0">
        <w:start w:val="4"/>
        <w:numFmt w:val="decimal"/>
        <w:lvlText w:val="%1"/>
        <w:legacy w:legacy="1" w:legacySpace="0" w:legacyIndent="360"/>
        <w:lvlJc w:val="left"/>
        <w:rPr>
          <w:rFonts w:ascii="Times New Roman" w:hAnsi="Times New Roman" w:cs="Times New Roman" w:hint="default"/>
        </w:rPr>
      </w:lvl>
    </w:lvlOverride>
  </w:num>
  <w:num w:numId="23">
    <w:abstractNumId w:val="82"/>
    <w:lvlOverride w:ilvl="0">
      <w:lvl w:ilvl="0">
        <w:start w:val="5"/>
        <w:numFmt w:val="decimal"/>
        <w:lvlText w:val="%1"/>
        <w:legacy w:legacy="1" w:legacySpace="0" w:legacyIndent="360"/>
        <w:lvlJc w:val="left"/>
        <w:rPr>
          <w:rFonts w:ascii="Times New Roman" w:hAnsi="Times New Roman" w:cs="Times New Roman" w:hint="default"/>
        </w:rPr>
      </w:lvl>
    </w:lvlOverride>
  </w:num>
  <w:num w:numId="24">
    <w:abstractNumId w:val="38"/>
  </w:num>
  <w:num w:numId="25">
    <w:abstractNumId w:val="38"/>
    <w:lvlOverride w:ilvl="0">
      <w:lvl w:ilvl="0">
        <w:start w:val="9"/>
        <w:numFmt w:val="decimal"/>
        <w:lvlText w:val="%1"/>
        <w:legacy w:legacy="1" w:legacySpace="0" w:legacyIndent="360"/>
        <w:lvlJc w:val="left"/>
        <w:rPr>
          <w:rFonts w:ascii="Times New Roman" w:hAnsi="Times New Roman" w:cs="Times New Roman" w:hint="default"/>
        </w:rPr>
      </w:lvl>
    </w:lvlOverride>
  </w:num>
  <w:num w:numId="26">
    <w:abstractNumId w:val="38"/>
    <w:lvlOverride w:ilvl="0">
      <w:lvl w:ilvl="0">
        <w:start w:val="10"/>
        <w:numFmt w:val="decimal"/>
        <w:lvlText w:val="%1"/>
        <w:legacy w:legacy="1" w:legacySpace="0" w:legacyIndent="360"/>
        <w:lvlJc w:val="left"/>
        <w:rPr>
          <w:rFonts w:ascii="Times New Roman" w:hAnsi="Times New Roman" w:cs="Times New Roman" w:hint="default"/>
        </w:rPr>
      </w:lvl>
    </w:lvlOverride>
  </w:num>
  <w:num w:numId="27">
    <w:abstractNumId w:val="38"/>
    <w:lvlOverride w:ilvl="0">
      <w:lvl w:ilvl="0">
        <w:start w:val="11"/>
        <w:numFmt w:val="decimal"/>
        <w:lvlText w:val="%1"/>
        <w:legacy w:legacy="1" w:legacySpace="0" w:legacyIndent="360"/>
        <w:lvlJc w:val="left"/>
        <w:rPr>
          <w:rFonts w:ascii="Times New Roman" w:hAnsi="Times New Roman" w:cs="Times New Roman" w:hint="default"/>
        </w:rPr>
      </w:lvl>
    </w:lvlOverride>
  </w:num>
  <w:num w:numId="28">
    <w:abstractNumId w:val="38"/>
    <w:lvlOverride w:ilvl="0">
      <w:lvl w:ilvl="0">
        <w:start w:val="12"/>
        <w:numFmt w:val="decimal"/>
        <w:lvlText w:val="%1"/>
        <w:legacy w:legacy="1" w:legacySpace="0" w:legacyIndent="360"/>
        <w:lvlJc w:val="left"/>
        <w:rPr>
          <w:rFonts w:ascii="Times New Roman" w:hAnsi="Times New Roman" w:cs="Times New Roman" w:hint="default"/>
        </w:rPr>
      </w:lvl>
    </w:lvlOverride>
  </w:num>
  <w:num w:numId="29">
    <w:abstractNumId w:val="38"/>
    <w:lvlOverride w:ilvl="0">
      <w:lvl w:ilvl="0">
        <w:start w:val="13"/>
        <w:numFmt w:val="decimal"/>
        <w:lvlText w:val="%1"/>
        <w:legacy w:legacy="1" w:legacySpace="0" w:legacyIndent="360"/>
        <w:lvlJc w:val="left"/>
        <w:rPr>
          <w:rFonts w:ascii="Times New Roman" w:hAnsi="Times New Roman" w:cs="Times New Roman" w:hint="default"/>
        </w:rPr>
      </w:lvl>
    </w:lvlOverride>
  </w:num>
  <w:num w:numId="30">
    <w:abstractNumId w:val="8"/>
  </w:num>
  <w:num w:numId="31">
    <w:abstractNumId w:val="16"/>
  </w:num>
  <w:num w:numId="32">
    <w:abstractNumId w:val="75"/>
  </w:num>
  <w:num w:numId="33">
    <w:abstractNumId w:val="94"/>
  </w:num>
  <w:num w:numId="34">
    <w:abstractNumId w:val="61"/>
  </w:num>
  <w:num w:numId="35">
    <w:abstractNumId w:val="3"/>
  </w:num>
  <w:num w:numId="36">
    <w:abstractNumId w:val="93"/>
  </w:num>
  <w:num w:numId="37">
    <w:abstractNumId w:val="13"/>
  </w:num>
  <w:num w:numId="38">
    <w:abstractNumId w:val="90"/>
  </w:num>
  <w:num w:numId="39">
    <w:abstractNumId w:val="90"/>
    <w:lvlOverride w:ilvl="0">
      <w:lvl w:ilvl="0">
        <w:start w:val="2"/>
        <w:numFmt w:val="decimal"/>
        <w:lvlText w:val="%1"/>
        <w:legacy w:legacy="1" w:legacySpace="0" w:legacyIndent="360"/>
        <w:lvlJc w:val="left"/>
        <w:rPr>
          <w:rFonts w:ascii="Times New Roman" w:hAnsi="Times New Roman" w:cs="Times New Roman" w:hint="default"/>
        </w:rPr>
      </w:lvl>
    </w:lvlOverride>
  </w:num>
  <w:num w:numId="40">
    <w:abstractNumId w:val="90"/>
    <w:lvlOverride w:ilvl="0">
      <w:lvl w:ilvl="0">
        <w:start w:val="3"/>
        <w:numFmt w:val="decimal"/>
        <w:lvlText w:val="%1"/>
        <w:legacy w:legacy="1" w:legacySpace="0" w:legacyIndent="360"/>
        <w:lvlJc w:val="left"/>
        <w:rPr>
          <w:rFonts w:ascii="Times New Roman" w:hAnsi="Times New Roman" w:cs="Times New Roman" w:hint="default"/>
        </w:rPr>
      </w:lvl>
    </w:lvlOverride>
  </w:num>
  <w:num w:numId="41">
    <w:abstractNumId w:val="34"/>
  </w:num>
  <w:num w:numId="42">
    <w:abstractNumId w:val="34"/>
    <w:lvlOverride w:ilvl="0">
      <w:lvl w:ilvl="0">
        <w:start w:val="2"/>
        <w:numFmt w:val="decimal"/>
        <w:lvlText w:val="%1"/>
        <w:legacy w:legacy="1" w:legacySpace="0" w:legacyIndent="360"/>
        <w:lvlJc w:val="left"/>
        <w:rPr>
          <w:rFonts w:ascii="Times New Roman" w:hAnsi="Times New Roman" w:cs="Times New Roman" w:hint="default"/>
        </w:rPr>
      </w:lvl>
    </w:lvlOverride>
  </w:num>
  <w:num w:numId="43">
    <w:abstractNumId w:val="34"/>
    <w:lvlOverride w:ilvl="0">
      <w:lvl w:ilvl="0">
        <w:start w:val="3"/>
        <w:numFmt w:val="decimal"/>
        <w:lvlText w:val="%1"/>
        <w:legacy w:legacy="1" w:legacySpace="0" w:legacyIndent="360"/>
        <w:lvlJc w:val="left"/>
        <w:rPr>
          <w:rFonts w:ascii="Times New Roman" w:hAnsi="Times New Roman" w:cs="Times New Roman" w:hint="default"/>
        </w:rPr>
      </w:lvl>
    </w:lvlOverride>
  </w:num>
  <w:num w:numId="44">
    <w:abstractNumId w:val="34"/>
    <w:lvlOverride w:ilvl="0">
      <w:lvl w:ilvl="0">
        <w:start w:val="4"/>
        <w:numFmt w:val="decimal"/>
        <w:lvlText w:val="%1"/>
        <w:legacy w:legacy="1" w:legacySpace="0" w:legacyIndent="360"/>
        <w:lvlJc w:val="left"/>
        <w:rPr>
          <w:rFonts w:ascii="Times New Roman" w:hAnsi="Times New Roman" w:cs="Times New Roman" w:hint="default"/>
        </w:rPr>
      </w:lvl>
    </w:lvlOverride>
  </w:num>
  <w:num w:numId="45">
    <w:abstractNumId w:val="52"/>
  </w:num>
  <w:num w:numId="46">
    <w:abstractNumId w:val="52"/>
    <w:lvlOverride w:ilvl="0">
      <w:lvl w:ilvl="0">
        <w:start w:val="2"/>
        <w:numFmt w:val="decimal"/>
        <w:lvlText w:val="%1"/>
        <w:legacy w:legacy="1" w:legacySpace="0" w:legacyIndent="360"/>
        <w:lvlJc w:val="left"/>
        <w:rPr>
          <w:rFonts w:ascii="Times New Roman" w:hAnsi="Times New Roman" w:cs="Times New Roman" w:hint="default"/>
        </w:rPr>
      </w:lvl>
    </w:lvlOverride>
  </w:num>
  <w:num w:numId="47">
    <w:abstractNumId w:val="51"/>
  </w:num>
  <w:num w:numId="48">
    <w:abstractNumId w:val="51"/>
    <w:lvlOverride w:ilvl="0">
      <w:lvl w:ilvl="0">
        <w:start w:val="2"/>
        <w:numFmt w:val="decimal"/>
        <w:lvlText w:val="%1"/>
        <w:legacy w:legacy="1" w:legacySpace="0" w:legacyIndent="360"/>
        <w:lvlJc w:val="left"/>
        <w:rPr>
          <w:rFonts w:ascii="Times New Roman" w:hAnsi="Times New Roman" w:cs="Times New Roman" w:hint="default"/>
        </w:rPr>
      </w:lvl>
    </w:lvlOverride>
  </w:num>
  <w:num w:numId="49">
    <w:abstractNumId w:val="51"/>
    <w:lvlOverride w:ilvl="0">
      <w:lvl w:ilvl="0">
        <w:start w:val="3"/>
        <w:numFmt w:val="decimal"/>
        <w:lvlText w:val="%1"/>
        <w:legacy w:legacy="1" w:legacySpace="0" w:legacyIndent="360"/>
        <w:lvlJc w:val="left"/>
        <w:rPr>
          <w:rFonts w:ascii="Times New Roman" w:hAnsi="Times New Roman" w:cs="Times New Roman" w:hint="default"/>
        </w:rPr>
      </w:lvl>
    </w:lvlOverride>
  </w:num>
  <w:num w:numId="50">
    <w:abstractNumId w:val="51"/>
    <w:lvlOverride w:ilvl="0">
      <w:lvl w:ilvl="0">
        <w:start w:val="4"/>
        <w:numFmt w:val="decimal"/>
        <w:lvlText w:val="%1"/>
        <w:legacy w:legacy="1" w:legacySpace="0" w:legacyIndent="360"/>
        <w:lvlJc w:val="left"/>
        <w:rPr>
          <w:rFonts w:ascii="Times New Roman" w:hAnsi="Times New Roman" w:cs="Times New Roman" w:hint="default"/>
        </w:rPr>
      </w:lvl>
    </w:lvlOverride>
  </w:num>
  <w:num w:numId="51">
    <w:abstractNumId w:val="51"/>
    <w:lvlOverride w:ilvl="0">
      <w:lvl w:ilvl="0">
        <w:start w:val="5"/>
        <w:numFmt w:val="decimal"/>
        <w:lvlText w:val="%1"/>
        <w:legacy w:legacy="1" w:legacySpace="0" w:legacyIndent="360"/>
        <w:lvlJc w:val="left"/>
        <w:rPr>
          <w:rFonts w:ascii="Times New Roman" w:hAnsi="Times New Roman" w:cs="Times New Roman" w:hint="default"/>
        </w:rPr>
      </w:lvl>
    </w:lvlOverride>
  </w:num>
  <w:num w:numId="52">
    <w:abstractNumId w:val="51"/>
    <w:lvlOverride w:ilvl="0">
      <w:lvl w:ilvl="0">
        <w:start w:val="6"/>
        <w:numFmt w:val="decimal"/>
        <w:lvlText w:val="%1"/>
        <w:legacy w:legacy="1" w:legacySpace="0" w:legacyIndent="360"/>
        <w:lvlJc w:val="left"/>
        <w:rPr>
          <w:rFonts w:ascii="Times New Roman" w:hAnsi="Times New Roman" w:cs="Times New Roman" w:hint="default"/>
        </w:rPr>
      </w:lvl>
    </w:lvlOverride>
  </w:num>
  <w:num w:numId="53">
    <w:abstractNumId w:val="51"/>
    <w:lvlOverride w:ilvl="0">
      <w:lvl w:ilvl="0">
        <w:start w:val="7"/>
        <w:numFmt w:val="decimal"/>
        <w:lvlText w:val="%1"/>
        <w:legacy w:legacy="1" w:legacySpace="0" w:legacyIndent="360"/>
        <w:lvlJc w:val="left"/>
        <w:rPr>
          <w:rFonts w:ascii="Times New Roman" w:hAnsi="Times New Roman" w:cs="Times New Roman" w:hint="default"/>
        </w:rPr>
      </w:lvl>
    </w:lvlOverride>
  </w:num>
  <w:num w:numId="54">
    <w:abstractNumId w:val="51"/>
    <w:lvlOverride w:ilvl="0">
      <w:lvl w:ilvl="0">
        <w:start w:val="8"/>
        <w:numFmt w:val="decimal"/>
        <w:lvlText w:val="%1"/>
        <w:legacy w:legacy="1" w:legacySpace="0" w:legacyIndent="360"/>
        <w:lvlJc w:val="left"/>
        <w:rPr>
          <w:rFonts w:ascii="Times New Roman" w:hAnsi="Times New Roman" w:cs="Times New Roman" w:hint="default"/>
        </w:rPr>
      </w:lvl>
    </w:lvlOverride>
  </w:num>
  <w:num w:numId="55">
    <w:abstractNumId w:val="51"/>
    <w:lvlOverride w:ilvl="0">
      <w:lvl w:ilvl="0">
        <w:start w:val="9"/>
        <w:numFmt w:val="decimal"/>
        <w:lvlText w:val="%1"/>
        <w:legacy w:legacy="1" w:legacySpace="0" w:legacyIndent="360"/>
        <w:lvlJc w:val="left"/>
        <w:rPr>
          <w:rFonts w:ascii="Times New Roman" w:hAnsi="Times New Roman" w:cs="Times New Roman" w:hint="default"/>
        </w:rPr>
      </w:lvl>
    </w:lvlOverride>
  </w:num>
  <w:num w:numId="56">
    <w:abstractNumId w:val="73"/>
  </w:num>
  <w:num w:numId="57">
    <w:abstractNumId w:val="73"/>
    <w:lvlOverride w:ilvl="0">
      <w:lvl w:ilvl="0">
        <w:start w:val="2"/>
        <w:numFmt w:val="decimal"/>
        <w:lvlText w:val="%1"/>
        <w:legacy w:legacy="1" w:legacySpace="0" w:legacyIndent="360"/>
        <w:lvlJc w:val="left"/>
        <w:rPr>
          <w:rFonts w:ascii="Times New Roman" w:hAnsi="Times New Roman" w:cs="Times New Roman" w:hint="default"/>
        </w:rPr>
      </w:lvl>
    </w:lvlOverride>
  </w:num>
  <w:num w:numId="58">
    <w:abstractNumId w:val="73"/>
    <w:lvlOverride w:ilvl="0">
      <w:lvl w:ilvl="0">
        <w:start w:val="3"/>
        <w:numFmt w:val="decimal"/>
        <w:lvlText w:val="%1"/>
        <w:legacy w:legacy="1" w:legacySpace="0" w:legacyIndent="360"/>
        <w:lvlJc w:val="left"/>
        <w:rPr>
          <w:rFonts w:ascii="Times New Roman" w:hAnsi="Times New Roman" w:cs="Times New Roman" w:hint="default"/>
        </w:rPr>
      </w:lvl>
    </w:lvlOverride>
  </w:num>
  <w:num w:numId="59">
    <w:abstractNumId w:val="73"/>
    <w:lvlOverride w:ilvl="0">
      <w:lvl w:ilvl="0">
        <w:start w:val="4"/>
        <w:numFmt w:val="decimal"/>
        <w:lvlText w:val="%1"/>
        <w:legacy w:legacy="1" w:legacySpace="0" w:legacyIndent="360"/>
        <w:lvlJc w:val="left"/>
        <w:rPr>
          <w:rFonts w:ascii="Times New Roman" w:hAnsi="Times New Roman" w:cs="Times New Roman" w:hint="default"/>
        </w:rPr>
      </w:lvl>
    </w:lvlOverride>
  </w:num>
  <w:num w:numId="60">
    <w:abstractNumId w:val="30"/>
  </w:num>
  <w:num w:numId="61">
    <w:abstractNumId w:val="30"/>
    <w:lvlOverride w:ilvl="0">
      <w:lvl w:ilvl="0">
        <w:start w:val="2"/>
        <w:numFmt w:val="decimal"/>
        <w:lvlText w:val="%1"/>
        <w:legacy w:legacy="1" w:legacySpace="0" w:legacyIndent="360"/>
        <w:lvlJc w:val="left"/>
        <w:rPr>
          <w:rFonts w:ascii="Times New Roman" w:hAnsi="Times New Roman" w:cs="Times New Roman" w:hint="default"/>
        </w:rPr>
      </w:lvl>
    </w:lvlOverride>
  </w:num>
  <w:num w:numId="62">
    <w:abstractNumId w:val="30"/>
    <w:lvlOverride w:ilvl="0">
      <w:lvl w:ilvl="0">
        <w:start w:val="3"/>
        <w:numFmt w:val="decimal"/>
        <w:lvlText w:val="%1"/>
        <w:legacy w:legacy="1" w:legacySpace="0" w:legacyIndent="360"/>
        <w:lvlJc w:val="left"/>
        <w:rPr>
          <w:rFonts w:ascii="Times New Roman" w:hAnsi="Times New Roman" w:cs="Times New Roman" w:hint="default"/>
        </w:rPr>
      </w:lvl>
    </w:lvlOverride>
  </w:num>
  <w:num w:numId="63">
    <w:abstractNumId w:val="30"/>
    <w:lvlOverride w:ilvl="0">
      <w:lvl w:ilvl="0">
        <w:start w:val="4"/>
        <w:numFmt w:val="decimal"/>
        <w:lvlText w:val="%1"/>
        <w:legacy w:legacy="1" w:legacySpace="0" w:legacyIndent="360"/>
        <w:lvlJc w:val="left"/>
        <w:rPr>
          <w:rFonts w:ascii="Times New Roman" w:hAnsi="Times New Roman" w:cs="Times New Roman" w:hint="default"/>
        </w:rPr>
      </w:lvl>
    </w:lvlOverride>
  </w:num>
  <w:num w:numId="64">
    <w:abstractNumId w:val="106"/>
  </w:num>
  <w:num w:numId="65">
    <w:abstractNumId w:val="106"/>
    <w:lvlOverride w:ilvl="0">
      <w:lvl w:ilvl="0">
        <w:start w:val="2"/>
        <w:numFmt w:val="decimal"/>
        <w:lvlText w:val="%1"/>
        <w:legacy w:legacy="1" w:legacySpace="0" w:legacyIndent="360"/>
        <w:lvlJc w:val="left"/>
        <w:rPr>
          <w:rFonts w:ascii="Times New Roman" w:hAnsi="Times New Roman" w:cs="Times New Roman" w:hint="default"/>
        </w:rPr>
      </w:lvl>
    </w:lvlOverride>
  </w:num>
  <w:num w:numId="66">
    <w:abstractNumId w:val="106"/>
    <w:lvlOverride w:ilvl="0">
      <w:lvl w:ilvl="0">
        <w:start w:val="3"/>
        <w:numFmt w:val="decimal"/>
        <w:lvlText w:val="%1"/>
        <w:legacy w:legacy="1" w:legacySpace="0" w:legacyIndent="360"/>
        <w:lvlJc w:val="left"/>
        <w:rPr>
          <w:rFonts w:ascii="Times New Roman" w:hAnsi="Times New Roman" w:cs="Times New Roman" w:hint="default"/>
        </w:rPr>
      </w:lvl>
    </w:lvlOverride>
  </w:num>
  <w:num w:numId="67">
    <w:abstractNumId w:val="27"/>
  </w:num>
  <w:num w:numId="68">
    <w:abstractNumId w:val="27"/>
    <w:lvlOverride w:ilvl="0">
      <w:lvl w:ilvl="0">
        <w:start w:val="2"/>
        <w:numFmt w:val="decimal"/>
        <w:lvlText w:val="%1"/>
        <w:legacy w:legacy="1" w:legacySpace="0" w:legacyIndent="360"/>
        <w:lvlJc w:val="left"/>
        <w:rPr>
          <w:rFonts w:ascii="Times New Roman" w:hAnsi="Times New Roman" w:cs="Times New Roman" w:hint="default"/>
        </w:rPr>
      </w:lvl>
    </w:lvlOverride>
  </w:num>
  <w:num w:numId="69">
    <w:abstractNumId w:val="27"/>
    <w:lvlOverride w:ilvl="0">
      <w:lvl w:ilvl="0">
        <w:start w:val="3"/>
        <w:numFmt w:val="decimal"/>
        <w:lvlText w:val="%1"/>
        <w:legacy w:legacy="1" w:legacySpace="0" w:legacyIndent="360"/>
        <w:lvlJc w:val="left"/>
        <w:rPr>
          <w:rFonts w:ascii="Times New Roman" w:hAnsi="Times New Roman" w:cs="Times New Roman" w:hint="default"/>
        </w:rPr>
      </w:lvl>
    </w:lvlOverride>
  </w:num>
  <w:num w:numId="70">
    <w:abstractNumId w:val="27"/>
    <w:lvlOverride w:ilvl="0">
      <w:lvl w:ilvl="0">
        <w:start w:val="4"/>
        <w:numFmt w:val="decimal"/>
        <w:lvlText w:val="%1"/>
        <w:legacy w:legacy="1" w:legacySpace="0" w:legacyIndent="360"/>
        <w:lvlJc w:val="left"/>
        <w:rPr>
          <w:rFonts w:ascii="Times New Roman" w:hAnsi="Times New Roman" w:cs="Times New Roman" w:hint="default"/>
        </w:rPr>
      </w:lvl>
    </w:lvlOverride>
  </w:num>
  <w:num w:numId="71">
    <w:abstractNumId w:val="27"/>
    <w:lvlOverride w:ilvl="0">
      <w:lvl w:ilvl="0">
        <w:start w:val="5"/>
        <w:numFmt w:val="decimal"/>
        <w:lvlText w:val="%1"/>
        <w:legacy w:legacy="1" w:legacySpace="0" w:legacyIndent="360"/>
        <w:lvlJc w:val="left"/>
        <w:rPr>
          <w:rFonts w:ascii="Times New Roman" w:hAnsi="Times New Roman" w:cs="Times New Roman" w:hint="default"/>
        </w:rPr>
      </w:lvl>
    </w:lvlOverride>
  </w:num>
  <w:num w:numId="72">
    <w:abstractNumId w:val="27"/>
    <w:lvlOverride w:ilvl="0">
      <w:lvl w:ilvl="0">
        <w:start w:val="6"/>
        <w:numFmt w:val="decimal"/>
        <w:lvlText w:val="%1"/>
        <w:legacy w:legacy="1" w:legacySpace="0" w:legacyIndent="360"/>
        <w:lvlJc w:val="left"/>
        <w:rPr>
          <w:rFonts w:ascii="Times New Roman" w:hAnsi="Times New Roman" w:cs="Times New Roman" w:hint="default"/>
        </w:rPr>
      </w:lvl>
    </w:lvlOverride>
  </w:num>
  <w:num w:numId="73">
    <w:abstractNumId w:val="99"/>
  </w:num>
  <w:num w:numId="74">
    <w:abstractNumId w:val="99"/>
    <w:lvlOverride w:ilvl="0">
      <w:lvl w:ilvl="0">
        <w:start w:val="2"/>
        <w:numFmt w:val="decimal"/>
        <w:lvlText w:val="%1"/>
        <w:legacy w:legacy="1" w:legacySpace="0" w:legacyIndent="360"/>
        <w:lvlJc w:val="left"/>
        <w:rPr>
          <w:rFonts w:ascii="Times New Roman" w:hAnsi="Times New Roman" w:cs="Times New Roman" w:hint="default"/>
        </w:rPr>
      </w:lvl>
    </w:lvlOverride>
  </w:num>
  <w:num w:numId="75">
    <w:abstractNumId w:val="99"/>
    <w:lvlOverride w:ilvl="0">
      <w:lvl w:ilvl="0">
        <w:start w:val="3"/>
        <w:numFmt w:val="decimal"/>
        <w:lvlText w:val="%1"/>
        <w:legacy w:legacy="1" w:legacySpace="0" w:legacyIndent="360"/>
        <w:lvlJc w:val="left"/>
        <w:rPr>
          <w:rFonts w:ascii="Times New Roman" w:hAnsi="Times New Roman" w:cs="Times New Roman" w:hint="default"/>
        </w:rPr>
      </w:lvl>
    </w:lvlOverride>
  </w:num>
  <w:num w:numId="76">
    <w:abstractNumId w:val="99"/>
    <w:lvlOverride w:ilvl="0">
      <w:lvl w:ilvl="0">
        <w:start w:val="4"/>
        <w:numFmt w:val="decimal"/>
        <w:lvlText w:val="%1"/>
        <w:legacy w:legacy="1" w:legacySpace="0" w:legacyIndent="360"/>
        <w:lvlJc w:val="left"/>
        <w:rPr>
          <w:rFonts w:ascii="Times New Roman" w:hAnsi="Times New Roman" w:cs="Times New Roman" w:hint="default"/>
        </w:rPr>
      </w:lvl>
    </w:lvlOverride>
  </w:num>
  <w:num w:numId="77">
    <w:abstractNumId w:val="99"/>
    <w:lvlOverride w:ilvl="0">
      <w:lvl w:ilvl="0">
        <w:start w:val="5"/>
        <w:numFmt w:val="decimal"/>
        <w:lvlText w:val="%1"/>
        <w:legacy w:legacy="1" w:legacySpace="0" w:legacyIndent="360"/>
        <w:lvlJc w:val="left"/>
        <w:rPr>
          <w:rFonts w:ascii="Times New Roman" w:hAnsi="Times New Roman" w:cs="Times New Roman" w:hint="default"/>
        </w:rPr>
      </w:lvl>
    </w:lvlOverride>
  </w:num>
  <w:num w:numId="78">
    <w:abstractNumId w:val="99"/>
    <w:lvlOverride w:ilvl="0">
      <w:lvl w:ilvl="0">
        <w:start w:val="6"/>
        <w:numFmt w:val="decimal"/>
        <w:lvlText w:val="%1"/>
        <w:legacy w:legacy="1" w:legacySpace="0" w:legacyIndent="360"/>
        <w:lvlJc w:val="left"/>
        <w:rPr>
          <w:rFonts w:ascii="Times New Roman" w:hAnsi="Times New Roman" w:cs="Times New Roman" w:hint="default"/>
        </w:rPr>
      </w:lvl>
    </w:lvlOverride>
  </w:num>
  <w:num w:numId="79">
    <w:abstractNumId w:val="67"/>
  </w:num>
  <w:num w:numId="80">
    <w:abstractNumId w:val="67"/>
    <w:lvlOverride w:ilvl="0">
      <w:lvl w:ilvl="0">
        <w:start w:val="2"/>
        <w:numFmt w:val="decimal"/>
        <w:lvlText w:val="%1"/>
        <w:legacy w:legacy="1" w:legacySpace="0" w:legacyIndent="360"/>
        <w:lvlJc w:val="left"/>
        <w:rPr>
          <w:rFonts w:ascii="Times New Roman" w:hAnsi="Times New Roman" w:cs="Times New Roman" w:hint="default"/>
        </w:rPr>
      </w:lvl>
    </w:lvlOverride>
  </w:num>
  <w:num w:numId="81">
    <w:abstractNumId w:val="67"/>
    <w:lvlOverride w:ilvl="0">
      <w:lvl w:ilvl="0">
        <w:start w:val="3"/>
        <w:numFmt w:val="decimal"/>
        <w:lvlText w:val="%1"/>
        <w:legacy w:legacy="1" w:legacySpace="0" w:legacyIndent="360"/>
        <w:lvlJc w:val="left"/>
        <w:rPr>
          <w:rFonts w:ascii="Times New Roman" w:hAnsi="Times New Roman" w:cs="Times New Roman" w:hint="default"/>
        </w:rPr>
      </w:lvl>
    </w:lvlOverride>
  </w:num>
  <w:num w:numId="82">
    <w:abstractNumId w:val="67"/>
    <w:lvlOverride w:ilvl="0">
      <w:lvl w:ilvl="0">
        <w:start w:val="4"/>
        <w:numFmt w:val="decimal"/>
        <w:lvlText w:val="%1"/>
        <w:legacy w:legacy="1" w:legacySpace="0" w:legacyIndent="360"/>
        <w:lvlJc w:val="left"/>
        <w:rPr>
          <w:rFonts w:ascii="Times New Roman" w:hAnsi="Times New Roman" w:cs="Times New Roman" w:hint="default"/>
        </w:rPr>
      </w:lvl>
    </w:lvlOverride>
  </w:num>
  <w:num w:numId="83">
    <w:abstractNumId w:val="67"/>
    <w:lvlOverride w:ilvl="0">
      <w:lvl w:ilvl="0">
        <w:start w:val="5"/>
        <w:numFmt w:val="decimal"/>
        <w:lvlText w:val="%1"/>
        <w:legacy w:legacy="1" w:legacySpace="0" w:legacyIndent="360"/>
        <w:lvlJc w:val="left"/>
        <w:rPr>
          <w:rFonts w:ascii="Times New Roman" w:hAnsi="Times New Roman" w:cs="Times New Roman" w:hint="default"/>
        </w:rPr>
      </w:lvl>
    </w:lvlOverride>
  </w:num>
  <w:num w:numId="84">
    <w:abstractNumId w:val="67"/>
    <w:lvlOverride w:ilvl="0">
      <w:lvl w:ilvl="0">
        <w:start w:val="6"/>
        <w:numFmt w:val="decimal"/>
        <w:lvlText w:val="%1"/>
        <w:legacy w:legacy="1" w:legacySpace="0" w:legacyIndent="360"/>
        <w:lvlJc w:val="left"/>
        <w:rPr>
          <w:rFonts w:ascii="Times New Roman" w:hAnsi="Times New Roman" w:cs="Times New Roman" w:hint="default"/>
        </w:rPr>
      </w:lvl>
    </w:lvlOverride>
  </w:num>
  <w:num w:numId="85">
    <w:abstractNumId w:val="67"/>
    <w:lvlOverride w:ilvl="0">
      <w:lvl w:ilvl="0">
        <w:start w:val="7"/>
        <w:numFmt w:val="decimal"/>
        <w:lvlText w:val="%1"/>
        <w:legacy w:legacy="1" w:legacySpace="0" w:legacyIndent="360"/>
        <w:lvlJc w:val="left"/>
        <w:rPr>
          <w:rFonts w:ascii="Times New Roman" w:hAnsi="Times New Roman" w:cs="Times New Roman" w:hint="default"/>
        </w:rPr>
      </w:lvl>
    </w:lvlOverride>
  </w:num>
  <w:num w:numId="86">
    <w:abstractNumId w:val="29"/>
  </w:num>
  <w:num w:numId="87">
    <w:abstractNumId w:val="29"/>
    <w:lvlOverride w:ilvl="0">
      <w:lvl w:ilvl="0">
        <w:start w:val="2"/>
        <w:numFmt w:val="decimal"/>
        <w:lvlText w:val="%1"/>
        <w:legacy w:legacy="1" w:legacySpace="0" w:legacyIndent="360"/>
        <w:lvlJc w:val="left"/>
        <w:rPr>
          <w:rFonts w:ascii="Times New Roman" w:hAnsi="Times New Roman" w:cs="Times New Roman" w:hint="default"/>
        </w:rPr>
      </w:lvl>
    </w:lvlOverride>
  </w:num>
  <w:num w:numId="88">
    <w:abstractNumId w:val="29"/>
    <w:lvlOverride w:ilvl="0">
      <w:lvl w:ilvl="0">
        <w:start w:val="3"/>
        <w:numFmt w:val="decimal"/>
        <w:lvlText w:val="%1"/>
        <w:legacy w:legacy="1" w:legacySpace="0" w:legacyIndent="360"/>
        <w:lvlJc w:val="left"/>
        <w:rPr>
          <w:rFonts w:ascii="Times New Roman" w:hAnsi="Times New Roman" w:cs="Times New Roman" w:hint="default"/>
        </w:rPr>
      </w:lvl>
    </w:lvlOverride>
  </w:num>
  <w:num w:numId="89">
    <w:abstractNumId w:val="29"/>
    <w:lvlOverride w:ilvl="0">
      <w:lvl w:ilvl="0">
        <w:start w:val="4"/>
        <w:numFmt w:val="decimal"/>
        <w:lvlText w:val="%1"/>
        <w:legacy w:legacy="1" w:legacySpace="0" w:legacyIndent="360"/>
        <w:lvlJc w:val="left"/>
        <w:rPr>
          <w:rFonts w:ascii="Times New Roman" w:hAnsi="Times New Roman" w:cs="Times New Roman" w:hint="default"/>
        </w:rPr>
      </w:lvl>
    </w:lvlOverride>
  </w:num>
  <w:num w:numId="90">
    <w:abstractNumId w:val="29"/>
    <w:lvlOverride w:ilvl="0">
      <w:lvl w:ilvl="0">
        <w:start w:val="5"/>
        <w:numFmt w:val="decimal"/>
        <w:lvlText w:val="%1"/>
        <w:legacy w:legacy="1" w:legacySpace="0" w:legacyIndent="360"/>
        <w:lvlJc w:val="left"/>
        <w:rPr>
          <w:rFonts w:ascii="Times New Roman" w:hAnsi="Times New Roman" w:cs="Times New Roman" w:hint="default"/>
        </w:rPr>
      </w:lvl>
    </w:lvlOverride>
  </w:num>
  <w:num w:numId="91">
    <w:abstractNumId w:val="29"/>
    <w:lvlOverride w:ilvl="0">
      <w:lvl w:ilvl="0">
        <w:start w:val="6"/>
        <w:numFmt w:val="decimal"/>
        <w:lvlText w:val="%1"/>
        <w:legacy w:legacy="1" w:legacySpace="0" w:legacyIndent="360"/>
        <w:lvlJc w:val="left"/>
        <w:rPr>
          <w:rFonts w:ascii="Times New Roman" w:hAnsi="Times New Roman" w:cs="Times New Roman" w:hint="default"/>
        </w:rPr>
      </w:lvl>
    </w:lvlOverride>
  </w:num>
  <w:num w:numId="92">
    <w:abstractNumId w:val="29"/>
    <w:lvlOverride w:ilvl="0">
      <w:lvl w:ilvl="0">
        <w:start w:val="7"/>
        <w:numFmt w:val="decimal"/>
        <w:lvlText w:val="%1"/>
        <w:legacy w:legacy="1" w:legacySpace="0" w:legacyIndent="360"/>
        <w:lvlJc w:val="left"/>
        <w:rPr>
          <w:rFonts w:ascii="Times New Roman" w:hAnsi="Times New Roman" w:cs="Times New Roman" w:hint="default"/>
        </w:rPr>
      </w:lvl>
    </w:lvlOverride>
  </w:num>
  <w:num w:numId="93">
    <w:abstractNumId w:val="40"/>
  </w:num>
  <w:num w:numId="94">
    <w:abstractNumId w:val="40"/>
    <w:lvlOverride w:ilvl="0">
      <w:lvl w:ilvl="0">
        <w:start w:val="2"/>
        <w:numFmt w:val="decimal"/>
        <w:lvlText w:val="%1"/>
        <w:legacy w:legacy="1" w:legacySpace="0" w:legacyIndent="360"/>
        <w:lvlJc w:val="left"/>
        <w:rPr>
          <w:rFonts w:ascii="Times New Roman" w:hAnsi="Times New Roman" w:cs="Times New Roman" w:hint="default"/>
        </w:rPr>
      </w:lvl>
    </w:lvlOverride>
  </w:num>
  <w:num w:numId="95">
    <w:abstractNumId w:val="40"/>
    <w:lvlOverride w:ilvl="0">
      <w:lvl w:ilvl="0">
        <w:start w:val="3"/>
        <w:numFmt w:val="decimal"/>
        <w:lvlText w:val="%1"/>
        <w:legacy w:legacy="1" w:legacySpace="0" w:legacyIndent="360"/>
        <w:lvlJc w:val="left"/>
        <w:rPr>
          <w:rFonts w:ascii="Times New Roman" w:hAnsi="Times New Roman" w:cs="Times New Roman" w:hint="default"/>
        </w:rPr>
      </w:lvl>
    </w:lvlOverride>
  </w:num>
  <w:num w:numId="96">
    <w:abstractNumId w:val="40"/>
    <w:lvlOverride w:ilvl="0">
      <w:lvl w:ilvl="0">
        <w:start w:val="4"/>
        <w:numFmt w:val="decimal"/>
        <w:lvlText w:val="%1"/>
        <w:legacy w:legacy="1" w:legacySpace="0" w:legacyIndent="360"/>
        <w:lvlJc w:val="left"/>
        <w:rPr>
          <w:rFonts w:ascii="Times New Roman" w:hAnsi="Times New Roman" w:cs="Times New Roman" w:hint="default"/>
        </w:rPr>
      </w:lvl>
    </w:lvlOverride>
  </w:num>
  <w:num w:numId="97">
    <w:abstractNumId w:val="40"/>
    <w:lvlOverride w:ilvl="0">
      <w:lvl w:ilvl="0">
        <w:start w:val="5"/>
        <w:numFmt w:val="decimal"/>
        <w:lvlText w:val="%1"/>
        <w:legacy w:legacy="1" w:legacySpace="0" w:legacyIndent="360"/>
        <w:lvlJc w:val="left"/>
        <w:rPr>
          <w:rFonts w:ascii="Times New Roman" w:hAnsi="Times New Roman" w:cs="Times New Roman" w:hint="default"/>
        </w:rPr>
      </w:lvl>
    </w:lvlOverride>
  </w:num>
  <w:num w:numId="98">
    <w:abstractNumId w:val="40"/>
    <w:lvlOverride w:ilvl="0">
      <w:lvl w:ilvl="0">
        <w:start w:val="6"/>
        <w:numFmt w:val="decimal"/>
        <w:lvlText w:val="%1"/>
        <w:legacy w:legacy="1" w:legacySpace="0" w:legacyIndent="360"/>
        <w:lvlJc w:val="left"/>
        <w:rPr>
          <w:rFonts w:ascii="Times New Roman" w:hAnsi="Times New Roman" w:cs="Times New Roman" w:hint="default"/>
        </w:rPr>
      </w:lvl>
    </w:lvlOverride>
  </w:num>
  <w:num w:numId="99">
    <w:abstractNumId w:val="40"/>
    <w:lvlOverride w:ilvl="0">
      <w:lvl w:ilvl="0">
        <w:start w:val="7"/>
        <w:numFmt w:val="decimal"/>
        <w:lvlText w:val="%1"/>
        <w:legacy w:legacy="1" w:legacySpace="0" w:legacyIndent="360"/>
        <w:lvlJc w:val="left"/>
        <w:rPr>
          <w:rFonts w:ascii="Times New Roman" w:hAnsi="Times New Roman" w:cs="Times New Roman" w:hint="default"/>
        </w:rPr>
      </w:lvl>
    </w:lvlOverride>
  </w:num>
  <w:num w:numId="100">
    <w:abstractNumId w:val="70"/>
  </w:num>
  <w:num w:numId="101">
    <w:abstractNumId w:val="70"/>
    <w:lvlOverride w:ilvl="0">
      <w:lvl w:ilvl="0">
        <w:start w:val="2"/>
        <w:numFmt w:val="decimal"/>
        <w:lvlText w:val="%1"/>
        <w:legacy w:legacy="1" w:legacySpace="0" w:legacyIndent="360"/>
        <w:lvlJc w:val="left"/>
        <w:rPr>
          <w:rFonts w:ascii="Times New Roman" w:hAnsi="Times New Roman" w:cs="Times New Roman" w:hint="default"/>
        </w:rPr>
      </w:lvl>
    </w:lvlOverride>
  </w:num>
  <w:num w:numId="102">
    <w:abstractNumId w:val="70"/>
    <w:lvlOverride w:ilvl="0">
      <w:lvl w:ilvl="0">
        <w:start w:val="3"/>
        <w:numFmt w:val="decimal"/>
        <w:lvlText w:val="%1"/>
        <w:legacy w:legacy="1" w:legacySpace="0" w:legacyIndent="360"/>
        <w:lvlJc w:val="left"/>
        <w:rPr>
          <w:rFonts w:ascii="Times New Roman" w:hAnsi="Times New Roman" w:cs="Times New Roman" w:hint="default"/>
        </w:rPr>
      </w:lvl>
    </w:lvlOverride>
  </w:num>
  <w:num w:numId="103">
    <w:abstractNumId w:val="70"/>
    <w:lvlOverride w:ilvl="0">
      <w:lvl w:ilvl="0">
        <w:start w:val="4"/>
        <w:numFmt w:val="decimal"/>
        <w:lvlText w:val="%1"/>
        <w:legacy w:legacy="1" w:legacySpace="0" w:legacyIndent="360"/>
        <w:lvlJc w:val="left"/>
        <w:rPr>
          <w:rFonts w:ascii="Times New Roman" w:hAnsi="Times New Roman" w:cs="Times New Roman" w:hint="default"/>
        </w:rPr>
      </w:lvl>
    </w:lvlOverride>
  </w:num>
  <w:num w:numId="104">
    <w:abstractNumId w:val="70"/>
    <w:lvlOverride w:ilvl="0">
      <w:lvl w:ilvl="0">
        <w:start w:val="5"/>
        <w:numFmt w:val="decimal"/>
        <w:lvlText w:val="%1"/>
        <w:legacy w:legacy="1" w:legacySpace="0" w:legacyIndent="360"/>
        <w:lvlJc w:val="left"/>
        <w:rPr>
          <w:rFonts w:ascii="Times New Roman" w:hAnsi="Times New Roman" w:cs="Times New Roman" w:hint="default"/>
        </w:rPr>
      </w:lvl>
    </w:lvlOverride>
  </w:num>
  <w:num w:numId="105">
    <w:abstractNumId w:val="70"/>
    <w:lvlOverride w:ilvl="0">
      <w:lvl w:ilvl="0">
        <w:start w:val="6"/>
        <w:numFmt w:val="decimal"/>
        <w:lvlText w:val="%1"/>
        <w:legacy w:legacy="1" w:legacySpace="0" w:legacyIndent="360"/>
        <w:lvlJc w:val="left"/>
        <w:rPr>
          <w:rFonts w:ascii="Times New Roman" w:hAnsi="Times New Roman" w:cs="Times New Roman" w:hint="default"/>
        </w:rPr>
      </w:lvl>
    </w:lvlOverride>
  </w:num>
  <w:num w:numId="106">
    <w:abstractNumId w:val="70"/>
    <w:lvlOverride w:ilvl="0">
      <w:lvl w:ilvl="0">
        <w:start w:val="7"/>
        <w:numFmt w:val="decimal"/>
        <w:lvlText w:val="%1"/>
        <w:legacy w:legacy="1" w:legacySpace="0" w:legacyIndent="360"/>
        <w:lvlJc w:val="left"/>
        <w:rPr>
          <w:rFonts w:ascii="Times New Roman" w:hAnsi="Times New Roman" w:cs="Times New Roman" w:hint="default"/>
        </w:rPr>
      </w:lvl>
    </w:lvlOverride>
  </w:num>
  <w:num w:numId="107">
    <w:abstractNumId w:val="70"/>
    <w:lvlOverride w:ilvl="0">
      <w:lvl w:ilvl="0">
        <w:start w:val="8"/>
        <w:numFmt w:val="decimal"/>
        <w:lvlText w:val="%1"/>
        <w:legacy w:legacy="1" w:legacySpace="0" w:legacyIndent="360"/>
        <w:lvlJc w:val="left"/>
        <w:rPr>
          <w:rFonts w:ascii="Times New Roman" w:hAnsi="Times New Roman" w:cs="Times New Roman" w:hint="default"/>
        </w:rPr>
      </w:lvl>
    </w:lvlOverride>
  </w:num>
  <w:num w:numId="108">
    <w:abstractNumId w:val="35"/>
  </w:num>
  <w:num w:numId="109">
    <w:abstractNumId w:val="35"/>
    <w:lvlOverride w:ilvl="0">
      <w:lvl w:ilvl="0">
        <w:start w:val="2"/>
        <w:numFmt w:val="decimal"/>
        <w:lvlText w:val="%1"/>
        <w:legacy w:legacy="1" w:legacySpace="0" w:legacyIndent="360"/>
        <w:lvlJc w:val="left"/>
        <w:rPr>
          <w:rFonts w:ascii="Times New Roman" w:hAnsi="Times New Roman" w:cs="Times New Roman" w:hint="default"/>
        </w:rPr>
      </w:lvl>
    </w:lvlOverride>
  </w:num>
  <w:num w:numId="110">
    <w:abstractNumId w:val="35"/>
    <w:lvlOverride w:ilvl="0">
      <w:lvl w:ilvl="0">
        <w:start w:val="3"/>
        <w:numFmt w:val="decimal"/>
        <w:lvlText w:val="%1"/>
        <w:legacy w:legacy="1" w:legacySpace="0" w:legacyIndent="360"/>
        <w:lvlJc w:val="left"/>
        <w:rPr>
          <w:rFonts w:ascii="Times New Roman" w:hAnsi="Times New Roman" w:cs="Times New Roman" w:hint="default"/>
        </w:rPr>
      </w:lvl>
    </w:lvlOverride>
  </w:num>
  <w:num w:numId="111">
    <w:abstractNumId w:val="35"/>
    <w:lvlOverride w:ilvl="0">
      <w:lvl w:ilvl="0">
        <w:start w:val="4"/>
        <w:numFmt w:val="decimal"/>
        <w:lvlText w:val="%1"/>
        <w:legacy w:legacy="1" w:legacySpace="0" w:legacyIndent="360"/>
        <w:lvlJc w:val="left"/>
        <w:rPr>
          <w:rFonts w:ascii="Times New Roman" w:hAnsi="Times New Roman" w:cs="Times New Roman" w:hint="default"/>
        </w:rPr>
      </w:lvl>
    </w:lvlOverride>
  </w:num>
  <w:num w:numId="112">
    <w:abstractNumId w:val="69"/>
  </w:num>
  <w:num w:numId="113">
    <w:abstractNumId w:val="69"/>
    <w:lvlOverride w:ilvl="0">
      <w:lvl w:ilvl="0">
        <w:start w:val="2"/>
        <w:numFmt w:val="decimal"/>
        <w:lvlText w:val="%1"/>
        <w:legacy w:legacy="1" w:legacySpace="0" w:legacyIndent="360"/>
        <w:lvlJc w:val="left"/>
        <w:rPr>
          <w:rFonts w:ascii="Times New Roman" w:hAnsi="Times New Roman" w:cs="Times New Roman" w:hint="default"/>
        </w:rPr>
      </w:lvl>
    </w:lvlOverride>
  </w:num>
  <w:num w:numId="114">
    <w:abstractNumId w:val="69"/>
    <w:lvlOverride w:ilvl="0">
      <w:lvl w:ilvl="0">
        <w:start w:val="3"/>
        <w:numFmt w:val="decimal"/>
        <w:lvlText w:val="%1"/>
        <w:legacy w:legacy="1" w:legacySpace="0" w:legacyIndent="360"/>
        <w:lvlJc w:val="left"/>
        <w:rPr>
          <w:rFonts w:ascii="Times New Roman" w:hAnsi="Times New Roman" w:cs="Times New Roman" w:hint="default"/>
        </w:rPr>
      </w:lvl>
    </w:lvlOverride>
  </w:num>
  <w:num w:numId="115">
    <w:abstractNumId w:val="69"/>
    <w:lvlOverride w:ilvl="0">
      <w:lvl w:ilvl="0">
        <w:start w:val="4"/>
        <w:numFmt w:val="decimal"/>
        <w:lvlText w:val="%1"/>
        <w:legacy w:legacy="1" w:legacySpace="0" w:legacyIndent="360"/>
        <w:lvlJc w:val="left"/>
        <w:rPr>
          <w:rFonts w:ascii="Times New Roman" w:hAnsi="Times New Roman" w:cs="Times New Roman" w:hint="default"/>
        </w:rPr>
      </w:lvl>
    </w:lvlOverride>
  </w:num>
  <w:num w:numId="116">
    <w:abstractNumId w:val="69"/>
    <w:lvlOverride w:ilvl="0">
      <w:lvl w:ilvl="0">
        <w:start w:val="5"/>
        <w:numFmt w:val="decimal"/>
        <w:lvlText w:val="%1"/>
        <w:legacy w:legacy="1" w:legacySpace="0" w:legacyIndent="360"/>
        <w:lvlJc w:val="left"/>
        <w:rPr>
          <w:rFonts w:ascii="Times New Roman" w:hAnsi="Times New Roman" w:cs="Times New Roman" w:hint="default"/>
        </w:rPr>
      </w:lvl>
    </w:lvlOverride>
  </w:num>
  <w:num w:numId="117">
    <w:abstractNumId w:val="69"/>
    <w:lvlOverride w:ilvl="0">
      <w:lvl w:ilvl="0">
        <w:start w:val="6"/>
        <w:numFmt w:val="decimal"/>
        <w:lvlText w:val="%1"/>
        <w:legacy w:legacy="1" w:legacySpace="0" w:legacyIndent="360"/>
        <w:lvlJc w:val="left"/>
        <w:rPr>
          <w:rFonts w:ascii="Times New Roman" w:hAnsi="Times New Roman" w:cs="Times New Roman" w:hint="default"/>
        </w:rPr>
      </w:lvl>
    </w:lvlOverride>
  </w:num>
  <w:num w:numId="118">
    <w:abstractNumId w:val="47"/>
  </w:num>
  <w:num w:numId="119">
    <w:abstractNumId w:val="28"/>
  </w:num>
  <w:num w:numId="120">
    <w:abstractNumId w:val="85"/>
  </w:num>
  <w:num w:numId="121">
    <w:abstractNumId w:val="60"/>
  </w:num>
  <w:num w:numId="122">
    <w:abstractNumId w:val="66"/>
  </w:num>
  <w:num w:numId="123">
    <w:abstractNumId w:val="2"/>
  </w:num>
  <w:num w:numId="124">
    <w:abstractNumId w:val="102"/>
  </w:num>
  <w:num w:numId="125">
    <w:abstractNumId w:val="76"/>
  </w:num>
  <w:num w:numId="126">
    <w:abstractNumId w:val="26"/>
  </w:num>
  <w:num w:numId="127">
    <w:abstractNumId w:val="91"/>
  </w:num>
  <w:num w:numId="128">
    <w:abstractNumId w:val="100"/>
  </w:num>
  <w:num w:numId="129">
    <w:abstractNumId w:val="14"/>
  </w:num>
  <w:num w:numId="130">
    <w:abstractNumId w:val="22"/>
  </w:num>
  <w:num w:numId="131">
    <w:abstractNumId w:val="65"/>
  </w:num>
  <w:num w:numId="132">
    <w:abstractNumId w:val="37"/>
  </w:num>
  <w:num w:numId="133">
    <w:abstractNumId w:val="74"/>
  </w:num>
  <w:num w:numId="134">
    <w:abstractNumId w:val="105"/>
  </w:num>
  <w:num w:numId="135">
    <w:abstractNumId w:val="101"/>
  </w:num>
  <w:num w:numId="136">
    <w:abstractNumId w:val="49"/>
  </w:num>
  <w:num w:numId="137">
    <w:abstractNumId w:val="4"/>
  </w:num>
  <w:num w:numId="138">
    <w:abstractNumId w:val="96"/>
  </w:num>
  <w:num w:numId="139">
    <w:abstractNumId w:val="84"/>
  </w:num>
  <w:num w:numId="140">
    <w:abstractNumId w:val="64"/>
  </w:num>
  <w:num w:numId="141">
    <w:abstractNumId w:val="15"/>
  </w:num>
  <w:num w:numId="142">
    <w:abstractNumId w:val="42"/>
  </w:num>
  <w:num w:numId="143">
    <w:abstractNumId w:val="80"/>
  </w:num>
  <w:num w:numId="144">
    <w:abstractNumId w:val="104"/>
  </w:num>
  <w:num w:numId="145">
    <w:abstractNumId w:val="62"/>
  </w:num>
  <w:num w:numId="146">
    <w:abstractNumId w:val="5"/>
  </w:num>
  <w:num w:numId="147">
    <w:abstractNumId w:val="45"/>
  </w:num>
  <w:num w:numId="148">
    <w:abstractNumId w:val="17"/>
  </w:num>
  <w:num w:numId="149">
    <w:abstractNumId w:val="103"/>
  </w:num>
  <w:num w:numId="150">
    <w:abstractNumId w:val="10"/>
  </w:num>
  <w:num w:numId="151">
    <w:abstractNumId w:val="54"/>
  </w:num>
  <w:num w:numId="152">
    <w:abstractNumId w:val="20"/>
  </w:num>
  <w:num w:numId="153">
    <w:abstractNumId w:val="92"/>
  </w:num>
  <w:num w:numId="154">
    <w:abstractNumId w:val="79"/>
  </w:num>
  <w:num w:numId="155">
    <w:abstractNumId w:val="77"/>
  </w:num>
  <w:num w:numId="156">
    <w:abstractNumId w:val="78"/>
  </w:num>
  <w:num w:numId="157">
    <w:abstractNumId w:val="88"/>
  </w:num>
  <w:num w:numId="158">
    <w:abstractNumId w:val="12"/>
  </w:num>
  <w:num w:numId="159">
    <w:abstractNumId w:val="43"/>
  </w:num>
  <w:num w:numId="160">
    <w:abstractNumId w:val="44"/>
  </w:num>
  <w:num w:numId="161">
    <w:abstractNumId w:val="98"/>
  </w:num>
  <w:num w:numId="162">
    <w:abstractNumId w:val="39"/>
  </w:num>
  <w:num w:numId="163">
    <w:abstractNumId w:val="50"/>
  </w:num>
  <w:num w:numId="164">
    <w:abstractNumId w:val="63"/>
  </w:num>
  <w:num w:numId="165">
    <w:abstractNumId w:val="108"/>
  </w:num>
  <w:num w:numId="166">
    <w:abstractNumId w:val="57"/>
  </w:num>
  <w:num w:numId="167">
    <w:abstractNumId w:val="41"/>
  </w:num>
  <w:num w:numId="168">
    <w:abstractNumId w:val="107"/>
  </w:num>
  <w:num w:numId="1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9"/>
  </w:num>
  <w:num w:numId="178">
    <w:abstractNumId w:val="32"/>
  </w:num>
  <w:num w:numId="179">
    <w:abstractNumId w:val="95"/>
  </w:num>
  <w:num w:numId="180">
    <w:abstractNumId w:val="59"/>
  </w:num>
  <w:num w:numId="181">
    <w:abstractNumId w:val="109"/>
  </w:num>
  <w:num w:numId="182">
    <w:abstractNumId w:val="48"/>
  </w:num>
  <w:num w:numId="183">
    <w:abstractNumId w:val="71"/>
  </w:num>
  <w:num w:numId="184">
    <w:abstractNumId w:val="19"/>
  </w:num>
  <w:num w:numId="185">
    <w:abstractNumId w:val="86"/>
  </w:num>
  <w:num w:numId="186">
    <w:abstractNumId w:val="21"/>
  </w:num>
  <w:num w:numId="187">
    <w:abstractNumId w:val="111"/>
  </w:num>
  <w:num w:numId="188">
    <w:abstractNumId w:val="24"/>
  </w:num>
  <w:num w:numId="189">
    <w:abstractNumId w:val="18"/>
  </w:num>
  <w:num w:numId="190">
    <w:abstractNumId w:val="9"/>
  </w:num>
  <w:num w:numId="191">
    <w:abstractNumId w:val="72"/>
  </w:num>
  <w:num w:numId="192">
    <w:abstractNumId w:val="55"/>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C0"/>
    <w:rsid w:val="00001103"/>
    <w:rsid w:val="0000299A"/>
    <w:rsid w:val="00033E2D"/>
    <w:rsid w:val="00042C27"/>
    <w:rsid w:val="00045DE1"/>
    <w:rsid w:val="00082761"/>
    <w:rsid w:val="000A290F"/>
    <w:rsid w:val="000A576F"/>
    <w:rsid w:val="000A6C42"/>
    <w:rsid w:val="000B4050"/>
    <w:rsid w:val="000C0E4E"/>
    <w:rsid w:val="000C505E"/>
    <w:rsid w:val="00126C93"/>
    <w:rsid w:val="001332DB"/>
    <w:rsid w:val="00155382"/>
    <w:rsid w:val="00161412"/>
    <w:rsid w:val="00194DBB"/>
    <w:rsid w:val="001B64A0"/>
    <w:rsid w:val="001E5025"/>
    <w:rsid w:val="001F02AC"/>
    <w:rsid w:val="0020593E"/>
    <w:rsid w:val="0020734C"/>
    <w:rsid w:val="00210760"/>
    <w:rsid w:val="002179D1"/>
    <w:rsid w:val="002331A4"/>
    <w:rsid w:val="002832A2"/>
    <w:rsid w:val="00291A6C"/>
    <w:rsid w:val="002A566D"/>
    <w:rsid w:val="002C0D8B"/>
    <w:rsid w:val="002C2F21"/>
    <w:rsid w:val="002C35A8"/>
    <w:rsid w:val="002C7190"/>
    <w:rsid w:val="002C757F"/>
    <w:rsid w:val="002C7A37"/>
    <w:rsid w:val="002E07C1"/>
    <w:rsid w:val="002E1CC0"/>
    <w:rsid w:val="002E56EC"/>
    <w:rsid w:val="002E6FC9"/>
    <w:rsid w:val="002F01BA"/>
    <w:rsid w:val="00322677"/>
    <w:rsid w:val="00333261"/>
    <w:rsid w:val="00355E3A"/>
    <w:rsid w:val="003568F2"/>
    <w:rsid w:val="0036343D"/>
    <w:rsid w:val="00374A69"/>
    <w:rsid w:val="00393227"/>
    <w:rsid w:val="003E3555"/>
    <w:rsid w:val="00403DAD"/>
    <w:rsid w:val="0041184B"/>
    <w:rsid w:val="00420001"/>
    <w:rsid w:val="00456CB3"/>
    <w:rsid w:val="0047622C"/>
    <w:rsid w:val="004915A6"/>
    <w:rsid w:val="004C2DF9"/>
    <w:rsid w:val="004D2EFD"/>
    <w:rsid w:val="004D69DA"/>
    <w:rsid w:val="00527EBE"/>
    <w:rsid w:val="005430EB"/>
    <w:rsid w:val="00557D9A"/>
    <w:rsid w:val="00592B0E"/>
    <w:rsid w:val="00592BE1"/>
    <w:rsid w:val="005B1B06"/>
    <w:rsid w:val="005B5CE6"/>
    <w:rsid w:val="005C1205"/>
    <w:rsid w:val="005C15DC"/>
    <w:rsid w:val="005C6B22"/>
    <w:rsid w:val="005D34B2"/>
    <w:rsid w:val="00624F4F"/>
    <w:rsid w:val="0062549E"/>
    <w:rsid w:val="00634D07"/>
    <w:rsid w:val="00637F65"/>
    <w:rsid w:val="00653965"/>
    <w:rsid w:val="00687A94"/>
    <w:rsid w:val="00694786"/>
    <w:rsid w:val="006949BD"/>
    <w:rsid w:val="006A36C3"/>
    <w:rsid w:val="006A457F"/>
    <w:rsid w:val="006B156E"/>
    <w:rsid w:val="006C204D"/>
    <w:rsid w:val="006D0E55"/>
    <w:rsid w:val="006D33E3"/>
    <w:rsid w:val="006E12C5"/>
    <w:rsid w:val="006F3AC2"/>
    <w:rsid w:val="006F739D"/>
    <w:rsid w:val="00703915"/>
    <w:rsid w:val="00712E8D"/>
    <w:rsid w:val="00725659"/>
    <w:rsid w:val="0074565C"/>
    <w:rsid w:val="007465A6"/>
    <w:rsid w:val="007479D0"/>
    <w:rsid w:val="00760239"/>
    <w:rsid w:val="00792104"/>
    <w:rsid w:val="0079525F"/>
    <w:rsid w:val="007C3D83"/>
    <w:rsid w:val="007C4727"/>
    <w:rsid w:val="007C7D4C"/>
    <w:rsid w:val="007D12EF"/>
    <w:rsid w:val="0081036E"/>
    <w:rsid w:val="0081740F"/>
    <w:rsid w:val="00827FCA"/>
    <w:rsid w:val="00857DEC"/>
    <w:rsid w:val="0086430A"/>
    <w:rsid w:val="008921DC"/>
    <w:rsid w:val="008A14BE"/>
    <w:rsid w:val="008C21E4"/>
    <w:rsid w:val="00901D26"/>
    <w:rsid w:val="00940C3D"/>
    <w:rsid w:val="00984713"/>
    <w:rsid w:val="00992268"/>
    <w:rsid w:val="0099256C"/>
    <w:rsid w:val="00996EBE"/>
    <w:rsid w:val="009C0130"/>
    <w:rsid w:val="009D6496"/>
    <w:rsid w:val="009E3A3F"/>
    <w:rsid w:val="00A02235"/>
    <w:rsid w:val="00A16B49"/>
    <w:rsid w:val="00A23AFC"/>
    <w:rsid w:val="00A313A2"/>
    <w:rsid w:val="00A41729"/>
    <w:rsid w:val="00A42860"/>
    <w:rsid w:val="00AA0439"/>
    <w:rsid w:val="00AC5325"/>
    <w:rsid w:val="00AC7DB9"/>
    <w:rsid w:val="00AD1055"/>
    <w:rsid w:val="00B0521C"/>
    <w:rsid w:val="00B13D82"/>
    <w:rsid w:val="00B22FEF"/>
    <w:rsid w:val="00B67A1A"/>
    <w:rsid w:val="00BB004B"/>
    <w:rsid w:val="00BD0D80"/>
    <w:rsid w:val="00BD3E47"/>
    <w:rsid w:val="00BD503D"/>
    <w:rsid w:val="00BD7AC7"/>
    <w:rsid w:val="00BE1644"/>
    <w:rsid w:val="00BE5E14"/>
    <w:rsid w:val="00BF6CAF"/>
    <w:rsid w:val="00C41523"/>
    <w:rsid w:val="00C516FE"/>
    <w:rsid w:val="00CA0CDF"/>
    <w:rsid w:val="00CB68C0"/>
    <w:rsid w:val="00D14BA1"/>
    <w:rsid w:val="00D16820"/>
    <w:rsid w:val="00D3501D"/>
    <w:rsid w:val="00D662B9"/>
    <w:rsid w:val="00D66760"/>
    <w:rsid w:val="00D87744"/>
    <w:rsid w:val="00D91DC2"/>
    <w:rsid w:val="00D9485B"/>
    <w:rsid w:val="00D975C6"/>
    <w:rsid w:val="00DC0308"/>
    <w:rsid w:val="00DF31E5"/>
    <w:rsid w:val="00E1622D"/>
    <w:rsid w:val="00E24F17"/>
    <w:rsid w:val="00EC4877"/>
    <w:rsid w:val="00ED0213"/>
    <w:rsid w:val="00ED2F53"/>
    <w:rsid w:val="00EE35AD"/>
    <w:rsid w:val="00F02E59"/>
    <w:rsid w:val="00F25862"/>
    <w:rsid w:val="00F61951"/>
    <w:rsid w:val="00F764E9"/>
    <w:rsid w:val="00F955D0"/>
    <w:rsid w:val="00FA1928"/>
    <w:rsid w:val="00FB317A"/>
    <w:rsid w:val="00FC0F8A"/>
    <w:rsid w:val="00FD7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9ED38"/>
  <w15:chartTrackingRefBased/>
  <w15:docId w15:val="{CE66237E-FE42-43EF-A050-A89FE111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Verdana" w:eastAsia="Verdana" w:hAnsi="Verdana" w:cs="Verdana"/>
      <w:sz w:val="22"/>
      <w:szCs w:val="22"/>
      <w:lang w:bidi="en-US"/>
    </w:rPr>
  </w:style>
  <w:style w:type="paragraph" w:styleId="Heading1">
    <w:name w:val="heading 1"/>
    <w:basedOn w:val="Normal"/>
    <w:next w:val="Normal"/>
    <w:qFormat/>
    <w:pPr>
      <w:keepNext/>
      <w:keepLines/>
      <w:numPr>
        <w:numId w:val="1"/>
      </w:numPr>
      <w:spacing w:before="480" w:after="0"/>
      <w:outlineLvl w:val="0"/>
    </w:pPr>
    <w:rPr>
      <w:rFonts w:eastAsia="Times New Roman" w:cs="Times New Roman"/>
      <w:b/>
      <w:bCs/>
      <w:color w:val="AE9638"/>
      <w:sz w:val="28"/>
      <w:szCs w:val="28"/>
    </w:rPr>
  </w:style>
  <w:style w:type="paragraph" w:styleId="Heading2">
    <w:name w:val="heading 2"/>
    <w:basedOn w:val="Normal"/>
    <w:next w:val="Normal"/>
    <w:qFormat/>
    <w:pPr>
      <w:keepNext/>
      <w:keepLines/>
      <w:numPr>
        <w:ilvl w:val="1"/>
        <w:numId w:val="1"/>
      </w:numPr>
      <w:spacing w:before="200" w:after="0"/>
      <w:outlineLvl w:val="1"/>
    </w:pPr>
    <w:rPr>
      <w:rFonts w:eastAsia="Times New Roman" w:cs="Times New Roman"/>
      <w:b/>
      <w:bCs/>
      <w:color w:val="CEB966"/>
      <w:sz w:val="26"/>
      <w:szCs w:val="26"/>
    </w:rPr>
  </w:style>
  <w:style w:type="paragraph" w:styleId="Heading3">
    <w:name w:val="heading 3"/>
    <w:basedOn w:val="Normal"/>
    <w:next w:val="Normal"/>
    <w:qFormat/>
    <w:pPr>
      <w:keepNext/>
      <w:keepLines/>
      <w:numPr>
        <w:ilvl w:val="2"/>
        <w:numId w:val="1"/>
      </w:numPr>
      <w:spacing w:before="200" w:after="0"/>
      <w:outlineLvl w:val="2"/>
    </w:pPr>
    <w:rPr>
      <w:rFonts w:eastAsia="Times New Roman" w:cs="Times New Roman"/>
      <w:b/>
      <w:bCs/>
      <w:color w:val="CEB966"/>
    </w:rPr>
  </w:style>
  <w:style w:type="paragraph" w:styleId="Heading4">
    <w:name w:val="heading 4"/>
    <w:basedOn w:val="Normal"/>
    <w:next w:val="Normal"/>
    <w:qFormat/>
    <w:pPr>
      <w:keepNext/>
      <w:keepLines/>
      <w:numPr>
        <w:ilvl w:val="3"/>
        <w:numId w:val="1"/>
      </w:numPr>
      <w:spacing w:before="200" w:after="0"/>
      <w:outlineLvl w:val="3"/>
    </w:pPr>
    <w:rPr>
      <w:rFonts w:eastAsia="Times New Roman" w:cs="Times New Roman"/>
      <w:b/>
      <w:bCs/>
      <w:i/>
      <w:iCs/>
      <w:color w:val="CEB966"/>
    </w:rPr>
  </w:style>
  <w:style w:type="paragraph" w:styleId="Heading5">
    <w:name w:val="heading 5"/>
    <w:basedOn w:val="Normal"/>
    <w:next w:val="Normal"/>
    <w:qFormat/>
    <w:pPr>
      <w:keepNext/>
      <w:keepLines/>
      <w:numPr>
        <w:ilvl w:val="4"/>
        <w:numId w:val="1"/>
      </w:numPr>
      <w:spacing w:before="200" w:after="0"/>
      <w:outlineLvl w:val="4"/>
    </w:pPr>
    <w:rPr>
      <w:rFonts w:eastAsia="Times New Roman" w:cs="Times New Roman"/>
      <w:color w:val="746325"/>
    </w:rPr>
  </w:style>
  <w:style w:type="paragraph" w:styleId="Heading6">
    <w:name w:val="heading 6"/>
    <w:basedOn w:val="Normal"/>
    <w:next w:val="Normal"/>
    <w:qFormat/>
    <w:pPr>
      <w:keepNext/>
      <w:keepLines/>
      <w:numPr>
        <w:ilvl w:val="5"/>
        <w:numId w:val="1"/>
      </w:numPr>
      <w:spacing w:before="200" w:after="0"/>
      <w:outlineLvl w:val="5"/>
    </w:pPr>
    <w:rPr>
      <w:rFonts w:eastAsia="Times New Roman" w:cs="Times New Roman"/>
      <w:i/>
      <w:iCs/>
      <w:color w:val="746325"/>
    </w:rPr>
  </w:style>
  <w:style w:type="paragraph" w:styleId="Heading7">
    <w:name w:val="heading 7"/>
    <w:basedOn w:val="Normal"/>
    <w:next w:val="Normal"/>
    <w:qFormat/>
    <w:pPr>
      <w:keepNext/>
      <w:keepLines/>
      <w:numPr>
        <w:ilvl w:val="6"/>
        <w:numId w:val="1"/>
      </w:numPr>
      <w:spacing w:before="200" w:after="0"/>
      <w:outlineLvl w:val="6"/>
    </w:pPr>
    <w:rPr>
      <w:rFonts w:eastAsia="Times New Roman" w:cs="Times New Roman"/>
      <w:i/>
      <w:iCs/>
      <w:color w:val="404040"/>
    </w:rPr>
  </w:style>
  <w:style w:type="paragraph" w:styleId="Heading8">
    <w:name w:val="heading 8"/>
    <w:basedOn w:val="Normal"/>
    <w:next w:val="Normal"/>
    <w:qFormat/>
    <w:pPr>
      <w:keepNext/>
      <w:keepLines/>
      <w:numPr>
        <w:ilvl w:val="7"/>
        <w:numId w:val="1"/>
      </w:numPr>
      <w:spacing w:before="200" w:after="0"/>
      <w:outlineLvl w:val="7"/>
    </w:pPr>
    <w:rPr>
      <w:rFonts w:eastAsia="Times New Roman" w:cs="Times New Roman"/>
      <w:color w:val="CEB966"/>
      <w:sz w:val="20"/>
      <w:szCs w:val="20"/>
    </w:rPr>
  </w:style>
  <w:style w:type="paragraph" w:styleId="Heading9">
    <w:name w:val="heading 9"/>
    <w:basedOn w:val="Normal"/>
    <w:next w:val="Normal"/>
    <w:qFormat/>
    <w:pPr>
      <w:keepNext/>
      <w:keepLines/>
      <w:numPr>
        <w:ilvl w:val="8"/>
        <w:numId w:val="1"/>
      </w:numPr>
      <w:spacing w:before="200" w:after="0"/>
      <w:outlineLvl w:val="8"/>
    </w:pPr>
    <w:rPr>
      <w:rFonts w:eastAsia="Times New Roman" w:cs="Times New Roman"/>
      <w:i/>
      <w:iCs/>
      <w:color w:val="404040"/>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DefaultParagraphFont0">
    <w:name w:val="Default Paragraph Font"/>
  </w:style>
  <w:style w:type="character" w:customStyle="1" w:styleId="Absatz-Standardschriftart">
    <w:name w:val="Absatz-Standardschriftart"/>
  </w:style>
  <w:style w:type="character" w:customStyle="1" w:styleId="WW-DefaultParagraphFont">
    <w:name w:val="WW-Default Paragraph Font"/>
  </w:style>
  <w:style w:type="character" w:customStyle="1" w:styleId="Heading1Char">
    <w:name w:val="Heading 1 Char"/>
    <w:rPr>
      <w:rFonts w:ascii="Verdana" w:eastAsia="Times New Roman" w:hAnsi="Verdana" w:cs="Times New Roman"/>
      <w:b/>
      <w:bCs/>
      <w:color w:val="AE9638"/>
      <w:sz w:val="28"/>
      <w:szCs w:val="28"/>
      <w:lang w:eastAsia="en-US" w:bidi="en-US"/>
    </w:rPr>
  </w:style>
  <w:style w:type="character" w:customStyle="1" w:styleId="Heading2Char">
    <w:name w:val="Heading 2 Char"/>
    <w:rPr>
      <w:rFonts w:ascii="Verdana" w:eastAsia="Times New Roman" w:hAnsi="Verdana" w:cs="Times New Roman"/>
      <w:b/>
      <w:bCs/>
      <w:color w:val="CEB966"/>
      <w:sz w:val="26"/>
      <w:szCs w:val="26"/>
      <w:lang w:eastAsia="en-US" w:bidi="en-US"/>
    </w:rPr>
  </w:style>
  <w:style w:type="character" w:customStyle="1" w:styleId="Heading3Char">
    <w:name w:val="Heading 3 Char"/>
    <w:rPr>
      <w:rFonts w:ascii="Verdana" w:eastAsia="Times New Roman" w:hAnsi="Verdana" w:cs="Times New Roman"/>
      <w:b/>
      <w:bCs/>
      <w:color w:val="CEB966"/>
      <w:sz w:val="22"/>
      <w:szCs w:val="22"/>
      <w:lang w:eastAsia="en-US" w:bidi="en-US"/>
    </w:rPr>
  </w:style>
  <w:style w:type="character" w:customStyle="1" w:styleId="Heading4Char">
    <w:name w:val="Heading 4 Char"/>
    <w:rPr>
      <w:rFonts w:ascii="Verdana" w:eastAsia="Times New Roman" w:hAnsi="Verdana" w:cs="Times New Roman"/>
      <w:b/>
      <w:bCs/>
      <w:i/>
      <w:iCs/>
      <w:color w:val="CEB966"/>
      <w:sz w:val="22"/>
      <w:szCs w:val="22"/>
      <w:lang w:eastAsia="en-US" w:bidi="en-US"/>
    </w:rPr>
  </w:style>
  <w:style w:type="character" w:customStyle="1" w:styleId="Heading5Char">
    <w:name w:val="Heading 5 Char"/>
    <w:rPr>
      <w:rFonts w:ascii="Verdana" w:eastAsia="Times New Roman" w:hAnsi="Verdana" w:cs="Times New Roman"/>
      <w:color w:val="746325"/>
      <w:sz w:val="22"/>
      <w:szCs w:val="22"/>
      <w:lang w:eastAsia="en-US" w:bidi="en-US"/>
    </w:rPr>
  </w:style>
  <w:style w:type="character" w:customStyle="1" w:styleId="Heading6Char">
    <w:name w:val="Heading 6 Char"/>
    <w:rPr>
      <w:rFonts w:ascii="Verdana" w:eastAsia="Times New Roman" w:hAnsi="Verdana" w:cs="Times New Roman"/>
      <w:i/>
      <w:iCs/>
      <w:color w:val="746325"/>
      <w:sz w:val="22"/>
      <w:szCs w:val="22"/>
      <w:lang w:eastAsia="en-US" w:bidi="en-US"/>
    </w:rPr>
  </w:style>
  <w:style w:type="character" w:customStyle="1" w:styleId="Heading7Char">
    <w:name w:val="Heading 7 Char"/>
    <w:rPr>
      <w:rFonts w:ascii="Verdana" w:eastAsia="Times New Roman" w:hAnsi="Verdana" w:cs="Times New Roman"/>
      <w:i/>
      <w:iCs/>
      <w:color w:val="404040"/>
      <w:sz w:val="22"/>
      <w:szCs w:val="22"/>
      <w:lang w:eastAsia="en-US" w:bidi="en-US"/>
    </w:rPr>
  </w:style>
  <w:style w:type="character" w:customStyle="1" w:styleId="Heading8Char">
    <w:name w:val="Heading 8 Char"/>
    <w:rPr>
      <w:rFonts w:ascii="Verdana" w:eastAsia="Times New Roman" w:hAnsi="Verdana" w:cs="Times New Roman"/>
      <w:color w:val="CEB966"/>
      <w:lang w:eastAsia="en-US" w:bidi="en-US"/>
    </w:rPr>
  </w:style>
  <w:style w:type="character" w:customStyle="1" w:styleId="Heading9Char">
    <w:name w:val="Heading 9 Char"/>
    <w:rPr>
      <w:rFonts w:ascii="Verdana" w:eastAsia="Times New Roman" w:hAnsi="Verdana" w:cs="Times New Roman"/>
      <w:i/>
      <w:iCs/>
      <w:color w:val="404040"/>
      <w:lang w:eastAsia="en-US" w:bidi="en-US"/>
    </w:rPr>
  </w:style>
  <w:style w:type="character" w:customStyle="1" w:styleId="TitleChar">
    <w:name w:val="Title Char"/>
    <w:rPr>
      <w:rFonts w:ascii="Verdana" w:eastAsia="Times New Roman" w:hAnsi="Verdana" w:cs="Times New Roman"/>
      <w:color w:val="4E4D51"/>
      <w:spacing w:val="5"/>
      <w:kern w:val="1"/>
      <w:sz w:val="52"/>
      <w:szCs w:val="52"/>
      <w:lang w:eastAsia="en-US" w:bidi="en-US"/>
    </w:rPr>
  </w:style>
  <w:style w:type="character" w:customStyle="1" w:styleId="SubtitleChar">
    <w:name w:val="Subtitle Char"/>
    <w:rPr>
      <w:rFonts w:ascii="Verdana" w:eastAsia="Times New Roman" w:hAnsi="Verdana" w:cs="Times New Roman"/>
      <w:i/>
      <w:iCs/>
      <w:color w:val="CEB966"/>
      <w:spacing w:val="15"/>
      <w:sz w:val="24"/>
      <w:szCs w:val="24"/>
      <w:lang w:eastAsia="en-US" w:bidi="en-US"/>
    </w:rPr>
  </w:style>
  <w:style w:type="character" w:styleId="Strong">
    <w:name w:val="Strong"/>
    <w:qFormat/>
    <w:rPr>
      <w:b/>
      <w:bCs/>
    </w:rPr>
  </w:style>
  <w:style w:type="character" w:styleId="Emphasis">
    <w:name w:val="Emphasis"/>
    <w:qFormat/>
    <w:rPr>
      <w:i/>
      <w:iCs/>
    </w:rPr>
  </w:style>
  <w:style w:type="character" w:customStyle="1" w:styleId="NoSpacingChar">
    <w:name w:val="No Spacing Char"/>
    <w:rPr>
      <w:rFonts w:ascii="Verdana" w:hAnsi="Verdana" w:cs="Verdana"/>
      <w:sz w:val="22"/>
      <w:szCs w:val="22"/>
      <w:lang w:val="en-US" w:eastAsia="en-US" w:bidi="en-US"/>
    </w:rPr>
  </w:style>
  <w:style w:type="character" w:customStyle="1" w:styleId="QuoteChar">
    <w:name w:val="Quote Char"/>
    <w:rPr>
      <w:rFonts w:ascii="Verdana" w:eastAsia="Verdana" w:hAnsi="Verdana" w:cs="Verdana"/>
      <w:i/>
      <w:iCs/>
      <w:color w:val="000000"/>
      <w:sz w:val="22"/>
      <w:szCs w:val="22"/>
      <w:lang w:eastAsia="en-US" w:bidi="en-US"/>
    </w:rPr>
  </w:style>
  <w:style w:type="character" w:customStyle="1" w:styleId="IntenseQuoteChar">
    <w:name w:val="Intense Quote Char"/>
    <w:rPr>
      <w:rFonts w:ascii="Verdana" w:eastAsia="Verdana" w:hAnsi="Verdana" w:cs="Verdana"/>
      <w:b/>
      <w:bCs/>
      <w:i/>
      <w:iCs/>
      <w:color w:val="CEB966"/>
      <w:sz w:val="22"/>
      <w:szCs w:val="22"/>
      <w:lang w:eastAsia="en-US" w:bidi="en-US"/>
    </w:rPr>
  </w:style>
  <w:style w:type="character" w:styleId="SubtleEmphasis">
    <w:name w:val="Subtle Emphasis"/>
    <w:qFormat/>
    <w:rPr>
      <w:i/>
      <w:iCs/>
      <w:color w:val="808080"/>
    </w:rPr>
  </w:style>
  <w:style w:type="character" w:styleId="IntenseEmphasis">
    <w:name w:val="Intense Emphasis"/>
    <w:qFormat/>
    <w:rPr>
      <w:b/>
      <w:bCs/>
      <w:i/>
      <w:iCs/>
      <w:color w:val="CEB966"/>
    </w:rPr>
  </w:style>
  <w:style w:type="character" w:styleId="SubtleReference">
    <w:name w:val="Subtle Reference"/>
    <w:qFormat/>
    <w:rPr>
      <w:smallCaps/>
      <w:color w:val="9CB084"/>
      <w:u w:val="single"/>
    </w:rPr>
  </w:style>
  <w:style w:type="character" w:styleId="IntenseReference">
    <w:name w:val="Intense Reference"/>
    <w:qFormat/>
    <w:rPr>
      <w:b/>
      <w:bCs/>
      <w:smallCaps/>
      <w:color w:val="9CB084"/>
      <w:spacing w:val="5"/>
      <w:u w:val="single"/>
    </w:rPr>
  </w:style>
  <w:style w:type="character" w:styleId="BookTitle">
    <w:name w:val="Book Title"/>
    <w:qFormat/>
    <w:rPr>
      <w:b/>
      <w:bCs/>
      <w:smallCaps/>
      <w:spacing w:val="5"/>
    </w:rPr>
  </w:style>
  <w:style w:type="character" w:customStyle="1" w:styleId="HeaderChar">
    <w:name w:val="Header Char"/>
    <w:rPr>
      <w:rFonts w:ascii="Verdana" w:hAnsi="Verdana" w:cs="Verdana"/>
      <w:sz w:val="22"/>
      <w:szCs w:val="22"/>
      <w:lang w:eastAsia="en-US" w:bidi="en-US"/>
    </w:rPr>
  </w:style>
  <w:style w:type="character" w:customStyle="1" w:styleId="FooterChar">
    <w:name w:val="Footer Char"/>
    <w:rPr>
      <w:rFonts w:ascii="Verdana" w:hAnsi="Verdana" w:cs="Verdana"/>
      <w:sz w:val="22"/>
      <w:szCs w:val="22"/>
      <w:lang w:eastAsia="en-US" w:bidi="en-US"/>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semiHidden/>
    <w:rPr>
      <w:rFonts w:cs="Tahoma"/>
    </w:rPr>
  </w:style>
  <w:style w:type="paragraph" w:styleId="Caption">
    <w:name w:val="caption"/>
    <w:basedOn w:val="Normal"/>
    <w:next w:val="Normal"/>
    <w:qFormat/>
    <w:pPr>
      <w:spacing w:line="240" w:lineRule="auto"/>
    </w:pPr>
    <w:rPr>
      <w:b/>
      <w:bCs/>
      <w:color w:val="CEB966"/>
      <w:sz w:val="18"/>
      <w:szCs w:val="18"/>
    </w:rPr>
  </w:style>
  <w:style w:type="paragraph" w:customStyle="1" w:styleId="Index">
    <w:name w:val="Index"/>
    <w:basedOn w:val="Normal"/>
    <w:pPr>
      <w:suppressLineNumbers/>
    </w:pPr>
    <w:rPr>
      <w:rFonts w:cs="Tahoma"/>
    </w:rPr>
  </w:style>
  <w:style w:type="paragraph" w:styleId="Title">
    <w:name w:val="Title"/>
    <w:basedOn w:val="Normal"/>
    <w:next w:val="Normal"/>
    <w:qFormat/>
    <w:pPr>
      <w:spacing w:after="300" w:line="240" w:lineRule="auto"/>
    </w:pPr>
    <w:rPr>
      <w:rFonts w:eastAsia="Times New Roman" w:cs="Times New Roman"/>
      <w:color w:val="4E4D51"/>
      <w:spacing w:val="5"/>
      <w:kern w:val="1"/>
      <w:sz w:val="52"/>
      <w:szCs w:val="52"/>
    </w:rPr>
  </w:style>
  <w:style w:type="paragraph" w:styleId="Subtitle">
    <w:name w:val="Subtitle"/>
    <w:basedOn w:val="Normal"/>
    <w:next w:val="Normal"/>
    <w:qFormat/>
    <w:rPr>
      <w:rFonts w:eastAsia="Times New Roman" w:cs="Times New Roman"/>
      <w:i/>
      <w:iCs/>
      <w:color w:val="CEB966"/>
      <w:spacing w:val="15"/>
      <w:sz w:val="24"/>
      <w:szCs w:val="24"/>
    </w:rPr>
  </w:style>
  <w:style w:type="paragraph" w:styleId="NoSpacing">
    <w:name w:val="No Spacing"/>
    <w:qFormat/>
    <w:pPr>
      <w:suppressAutoHyphens/>
    </w:pPr>
    <w:rPr>
      <w:rFonts w:ascii="Verdana" w:eastAsia="Verdana" w:hAnsi="Verdana" w:cs="Verdana"/>
      <w:sz w:val="22"/>
      <w:szCs w:val="22"/>
      <w:lang w:bidi="en-US"/>
    </w:rPr>
  </w:style>
  <w:style w:type="paragraph" w:styleId="ListParagraph">
    <w:name w:val="List Paragraph"/>
    <w:basedOn w:val="Normal"/>
    <w:uiPriority w:val="34"/>
    <w:qFormat/>
    <w:pPr>
      <w:ind w:left="720"/>
    </w:pPr>
  </w:style>
  <w:style w:type="paragraph" w:styleId="Quote">
    <w:name w:val="Quote"/>
    <w:basedOn w:val="Normal"/>
    <w:next w:val="Normal"/>
    <w:qFormat/>
    <w:rPr>
      <w:i/>
      <w:iCs/>
      <w:color w:val="000000"/>
    </w:rPr>
  </w:style>
  <w:style w:type="paragraph" w:styleId="IntenseQuote">
    <w:name w:val="Intense Quote"/>
    <w:basedOn w:val="Normal"/>
    <w:next w:val="Normal"/>
    <w:qFormat/>
    <w:pPr>
      <w:spacing w:before="200" w:after="280"/>
      <w:ind w:left="936" w:right="936"/>
    </w:pPr>
    <w:rPr>
      <w:b/>
      <w:bCs/>
      <w:i/>
      <w:iCs/>
      <w:color w:val="CEB966"/>
    </w:rPr>
  </w:style>
  <w:style w:type="paragraph" w:styleId="TOCHeading">
    <w:name w:val="TOC Heading"/>
    <w:basedOn w:val="Heading1"/>
    <w:next w:val="Normal"/>
    <w:qFormat/>
    <w:pPr>
      <w:numPr>
        <w:numId w:val="0"/>
      </w:numPr>
    </w:pPr>
  </w:style>
  <w:style w:type="paragraph" w:styleId="Header">
    <w:name w:val="header"/>
    <w:aliases w:val="Char, Char"/>
    <w:basedOn w:val="Normal"/>
    <w:pPr>
      <w:tabs>
        <w:tab w:val="center" w:pos="4703"/>
        <w:tab w:val="right" w:pos="9406"/>
      </w:tabs>
      <w:spacing w:after="0" w:line="240" w:lineRule="auto"/>
    </w:pPr>
  </w:style>
  <w:style w:type="paragraph" w:styleId="Footer">
    <w:name w:val="footer"/>
    <w:basedOn w:val="Normal"/>
    <w:pPr>
      <w:tabs>
        <w:tab w:val="center" w:pos="4703"/>
        <w:tab w:val="right" w:pos="9406"/>
      </w:tabs>
      <w:spacing w:after="0" w:line="240" w:lineRule="auto"/>
    </w:pPr>
  </w:style>
  <w:style w:type="paragraph" w:styleId="BodyTextIndent">
    <w:name w:val="Body Text Indent"/>
    <w:basedOn w:val="Normal"/>
    <w:link w:val="BodyTextIndentChar"/>
    <w:unhideWhenUsed/>
    <w:rsid w:val="006B156E"/>
    <w:pPr>
      <w:spacing w:after="120"/>
      <w:ind w:left="283"/>
    </w:pPr>
  </w:style>
  <w:style w:type="character" w:customStyle="1" w:styleId="BodyTextIndentChar">
    <w:name w:val="Body Text Indent Char"/>
    <w:link w:val="BodyTextIndent"/>
    <w:uiPriority w:val="99"/>
    <w:semiHidden/>
    <w:rsid w:val="006B156E"/>
    <w:rPr>
      <w:rFonts w:ascii="Verdana" w:eastAsia="Verdana" w:hAnsi="Verdana" w:cs="Verdana"/>
      <w:sz w:val="22"/>
      <w:szCs w:val="22"/>
      <w:lang w:val="en-US" w:eastAsia="en-US" w:bidi="en-US"/>
    </w:rPr>
  </w:style>
  <w:style w:type="character" w:styleId="PageNumber">
    <w:name w:val="page number"/>
    <w:rsid w:val="006B156E"/>
  </w:style>
  <w:style w:type="paragraph" w:styleId="BalloonText">
    <w:name w:val="Balloon Text"/>
    <w:basedOn w:val="Normal"/>
    <w:link w:val="BalloonTextChar"/>
    <w:uiPriority w:val="99"/>
    <w:semiHidden/>
    <w:unhideWhenUsed/>
    <w:rsid w:val="00CB68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68C0"/>
    <w:rPr>
      <w:rFonts w:ascii="Tahoma" w:eastAsia="Verdana" w:hAnsi="Tahoma" w:cs="Tahoma"/>
      <w:sz w:val="16"/>
      <w:szCs w:val="16"/>
      <w:lang w:val="en-US" w:eastAsia="en-US" w:bidi="en-US"/>
    </w:rPr>
  </w:style>
  <w:style w:type="paragraph" w:customStyle="1" w:styleId="DRAGOS2">
    <w:name w:val="DRAGOS 2"/>
    <w:basedOn w:val="Normal"/>
    <w:link w:val="DRAGOS2Char"/>
    <w:rsid w:val="007C7D4C"/>
    <w:pPr>
      <w:suppressAutoHyphens w:val="0"/>
      <w:spacing w:before="120" w:after="0" w:line="288" w:lineRule="auto"/>
    </w:pPr>
    <w:rPr>
      <w:rFonts w:eastAsia="Times New Roman" w:cs="Times New Roman"/>
      <w:i/>
      <w:iCs/>
      <w:sz w:val="24"/>
      <w:szCs w:val="24"/>
      <w:lang w:val="ro-RO" w:bidi="ar-SA"/>
    </w:rPr>
  </w:style>
  <w:style w:type="character" w:customStyle="1" w:styleId="DRAGOS2Char">
    <w:name w:val="DRAGOS 2 Char"/>
    <w:link w:val="DRAGOS2"/>
    <w:rsid w:val="007C7D4C"/>
    <w:rPr>
      <w:rFonts w:ascii="Verdana" w:hAnsi="Verdana"/>
      <w:i/>
      <w:iCs/>
      <w:sz w:val="24"/>
      <w:szCs w:val="24"/>
      <w:lang w:eastAsia="en-US"/>
    </w:rPr>
  </w:style>
  <w:style w:type="character" w:styleId="Hyperlink">
    <w:name w:val="Hyperlink"/>
    <w:uiPriority w:val="99"/>
    <w:unhideWhenUsed/>
    <w:rsid w:val="00333261"/>
    <w:rPr>
      <w:color w:val="0563C1"/>
      <w:u w:val="single"/>
    </w:rPr>
  </w:style>
  <w:style w:type="paragraph" w:customStyle="1" w:styleId="yiv6049608131ydp3aa5d91dmsonormal">
    <w:name w:val="yiv6049608131ydp3aa5d91dmsonormal"/>
    <w:basedOn w:val="Normal"/>
    <w:rsid w:val="006A457F"/>
    <w:pPr>
      <w:suppressAutoHyphens w:val="0"/>
      <w:spacing w:before="100" w:beforeAutospacing="1" w:after="100" w:afterAutospacing="1" w:line="240" w:lineRule="auto"/>
    </w:pPr>
    <w:rPr>
      <w:rFonts w:ascii="Times New Roman" w:eastAsia="Times New Roman" w:hAnsi="Times New Roman" w:cs="Times New Roman"/>
      <w:sz w:val="24"/>
      <w:szCs w:val="24"/>
      <w:lang w:val="ro-RO" w:eastAsia="ro-R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8212">
      <w:bodyDiv w:val="1"/>
      <w:marLeft w:val="0"/>
      <w:marRight w:val="0"/>
      <w:marTop w:val="0"/>
      <w:marBottom w:val="0"/>
      <w:divBdr>
        <w:top w:val="none" w:sz="0" w:space="0" w:color="auto"/>
        <w:left w:val="none" w:sz="0" w:space="0" w:color="auto"/>
        <w:bottom w:val="none" w:sz="0" w:space="0" w:color="auto"/>
        <w:right w:val="none" w:sz="0" w:space="0" w:color="auto"/>
      </w:divBdr>
    </w:div>
    <w:div w:id="203118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2001alba.r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s2001alba@yahoo.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2001alba@yahoo.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s2001alba.r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s2001alba@yahoo.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4281</Words>
  <Characters>24407</Characters>
  <Application>Microsoft Office Word</Application>
  <DocSecurity>0</DocSecurity>
  <Lines>203</Lines>
  <Paragraphs>57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28631</CharactersWithSpaces>
  <SharedDoc>false</SharedDoc>
  <HLinks>
    <vt:vector size="30" baseType="variant">
      <vt:variant>
        <vt:i4>852008</vt:i4>
      </vt:variant>
      <vt:variant>
        <vt:i4>12</vt:i4>
      </vt:variant>
      <vt:variant>
        <vt:i4>0</vt:i4>
      </vt:variant>
      <vt:variant>
        <vt:i4>5</vt:i4>
      </vt:variant>
      <vt:variant>
        <vt:lpwstr>mailto:as2001alba@yahoo.com</vt:lpwstr>
      </vt:variant>
      <vt:variant>
        <vt:lpwstr/>
      </vt:variant>
      <vt:variant>
        <vt:i4>655453</vt:i4>
      </vt:variant>
      <vt:variant>
        <vt:i4>9</vt:i4>
      </vt:variant>
      <vt:variant>
        <vt:i4>0</vt:i4>
      </vt:variant>
      <vt:variant>
        <vt:i4>5</vt:i4>
      </vt:variant>
      <vt:variant>
        <vt:lpwstr>http://www.as2001alba.ro/</vt:lpwstr>
      </vt:variant>
      <vt:variant>
        <vt:lpwstr/>
      </vt:variant>
      <vt:variant>
        <vt:i4>852008</vt:i4>
      </vt:variant>
      <vt:variant>
        <vt:i4>6</vt:i4>
      </vt:variant>
      <vt:variant>
        <vt:i4>0</vt:i4>
      </vt:variant>
      <vt:variant>
        <vt:i4>5</vt:i4>
      </vt:variant>
      <vt:variant>
        <vt:lpwstr>mailto:as2001alba@yahoo.com</vt:lpwstr>
      </vt:variant>
      <vt:variant>
        <vt:lpwstr/>
      </vt:variant>
      <vt:variant>
        <vt:i4>655453</vt:i4>
      </vt:variant>
      <vt:variant>
        <vt:i4>3</vt:i4>
      </vt:variant>
      <vt:variant>
        <vt:i4>0</vt:i4>
      </vt:variant>
      <vt:variant>
        <vt:i4>5</vt:i4>
      </vt:variant>
      <vt:variant>
        <vt:lpwstr>http://www.as2001alba.ro/</vt:lpwstr>
      </vt:variant>
      <vt:variant>
        <vt:lpwstr/>
      </vt:variant>
      <vt:variant>
        <vt:i4>852008</vt:i4>
      </vt:variant>
      <vt:variant>
        <vt:i4>0</vt:i4>
      </vt:variant>
      <vt:variant>
        <vt:i4>0</vt:i4>
      </vt:variant>
      <vt:variant>
        <vt:i4>5</vt:i4>
      </vt:variant>
      <vt:variant>
        <vt:lpwstr>mailto:as2001alba@yahoo.com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Colda Marius</cp:lastModifiedBy>
  <cp:revision>2</cp:revision>
  <cp:lastPrinted>2019-05-31T11:22:00Z</cp:lastPrinted>
  <dcterms:created xsi:type="dcterms:W3CDTF">2020-02-26T11:26:00Z</dcterms:created>
  <dcterms:modified xsi:type="dcterms:W3CDTF">2020-02-26T11:26:00Z</dcterms:modified>
</cp:coreProperties>
</file>